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B62" w:rsidRPr="002E55C1" w:rsidRDefault="009F41DC" w:rsidP="002E55C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E55C1">
        <w:rPr>
          <w:rFonts w:ascii="Times New Roman" w:hAnsi="Times New Roman"/>
          <w:sz w:val="20"/>
          <w:szCs w:val="20"/>
        </w:rPr>
        <w:t>Nr DK-1100-</w:t>
      </w:r>
      <w:r w:rsidR="0079143A">
        <w:rPr>
          <w:rFonts w:ascii="Times New Roman" w:hAnsi="Times New Roman"/>
          <w:sz w:val="20"/>
          <w:szCs w:val="20"/>
        </w:rPr>
        <w:t>227</w:t>
      </w:r>
      <w:r w:rsidR="00406FEF" w:rsidRPr="002E55C1">
        <w:rPr>
          <w:rFonts w:ascii="Times New Roman" w:hAnsi="Times New Roman"/>
          <w:sz w:val="20"/>
          <w:szCs w:val="20"/>
        </w:rPr>
        <w:t>/</w:t>
      </w:r>
      <w:r w:rsidR="002E55C1">
        <w:rPr>
          <w:rFonts w:ascii="Times New Roman" w:hAnsi="Times New Roman"/>
          <w:sz w:val="20"/>
          <w:szCs w:val="20"/>
        </w:rPr>
        <w:t>21</w:t>
      </w:r>
      <w:r w:rsidR="002E55C1" w:rsidRPr="002E55C1">
        <w:rPr>
          <w:rFonts w:ascii="Times New Roman" w:hAnsi="Times New Roman"/>
          <w:sz w:val="20"/>
          <w:szCs w:val="20"/>
        </w:rPr>
        <w:t xml:space="preserve"> </w:t>
      </w:r>
      <w:r w:rsidR="002E55C1" w:rsidRPr="002E55C1">
        <w:rPr>
          <w:rFonts w:ascii="Times New Roman" w:hAnsi="Times New Roman"/>
          <w:sz w:val="20"/>
          <w:szCs w:val="20"/>
        </w:rPr>
        <w:tab/>
      </w:r>
      <w:r w:rsidR="002E55C1" w:rsidRPr="002E55C1">
        <w:rPr>
          <w:rFonts w:ascii="Times New Roman" w:hAnsi="Times New Roman"/>
          <w:sz w:val="20"/>
          <w:szCs w:val="20"/>
        </w:rPr>
        <w:tab/>
      </w:r>
      <w:r w:rsidR="002E55C1" w:rsidRPr="002E55C1">
        <w:rPr>
          <w:rFonts w:ascii="Times New Roman" w:hAnsi="Times New Roman"/>
          <w:sz w:val="20"/>
          <w:szCs w:val="20"/>
        </w:rPr>
        <w:tab/>
      </w:r>
      <w:r w:rsidR="002E55C1" w:rsidRPr="002E55C1">
        <w:rPr>
          <w:rFonts w:ascii="Times New Roman" w:hAnsi="Times New Roman"/>
          <w:sz w:val="20"/>
          <w:szCs w:val="20"/>
        </w:rPr>
        <w:tab/>
      </w:r>
      <w:r w:rsidR="002E55C1" w:rsidRPr="002E55C1">
        <w:rPr>
          <w:rFonts w:ascii="Times New Roman" w:hAnsi="Times New Roman"/>
          <w:sz w:val="20"/>
          <w:szCs w:val="20"/>
        </w:rPr>
        <w:tab/>
      </w:r>
      <w:r w:rsidR="002E55C1" w:rsidRPr="002E55C1">
        <w:rPr>
          <w:rFonts w:ascii="Times New Roman" w:hAnsi="Times New Roman"/>
          <w:sz w:val="20"/>
          <w:szCs w:val="20"/>
        </w:rPr>
        <w:tab/>
      </w:r>
      <w:r w:rsidR="002E55C1" w:rsidRPr="002E55C1">
        <w:rPr>
          <w:rFonts w:ascii="Times New Roman" w:hAnsi="Times New Roman"/>
          <w:sz w:val="20"/>
          <w:szCs w:val="20"/>
        </w:rPr>
        <w:tab/>
      </w:r>
      <w:r w:rsidR="002E55C1" w:rsidRPr="002E55C1">
        <w:rPr>
          <w:rFonts w:ascii="Times New Roman" w:hAnsi="Times New Roman"/>
          <w:sz w:val="20"/>
          <w:szCs w:val="20"/>
        </w:rPr>
        <w:tab/>
      </w:r>
      <w:r w:rsidR="00D91637" w:rsidRPr="002E55C1">
        <w:rPr>
          <w:rFonts w:ascii="Times New Roman" w:hAnsi="Times New Roman"/>
          <w:sz w:val="20"/>
          <w:szCs w:val="20"/>
        </w:rPr>
        <w:t>Kraków, 202</w:t>
      </w:r>
      <w:r w:rsidR="009858DC" w:rsidRPr="002E55C1">
        <w:rPr>
          <w:rFonts w:ascii="Times New Roman" w:hAnsi="Times New Roman"/>
          <w:sz w:val="20"/>
          <w:szCs w:val="20"/>
        </w:rPr>
        <w:t>1</w:t>
      </w:r>
      <w:r w:rsidR="00FD1C94" w:rsidRPr="002E55C1">
        <w:rPr>
          <w:rFonts w:ascii="Times New Roman" w:hAnsi="Times New Roman"/>
          <w:sz w:val="20"/>
          <w:szCs w:val="20"/>
        </w:rPr>
        <w:t>-</w:t>
      </w:r>
      <w:r w:rsidR="00D43993" w:rsidRPr="002E55C1">
        <w:rPr>
          <w:rFonts w:ascii="Times New Roman" w:hAnsi="Times New Roman"/>
          <w:sz w:val="20"/>
          <w:szCs w:val="20"/>
        </w:rPr>
        <w:t>0</w:t>
      </w:r>
      <w:r w:rsidR="00D844F0" w:rsidRPr="002E55C1">
        <w:rPr>
          <w:rFonts w:ascii="Times New Roman" w:hAnsi="Times New Roman"/>
          <w:sz w:val="20"/>
          <w:szCs w:val="20"/>
        </w:rPr>
        <w:t>4</w:t>
      </w:r>
      <w:r w:rsidR="000300FF" w:rsidRPr="002E55C1">
        <w:rPr>
          <w:rFonts w:ascii="Times New Roman" w:hAnsi="Times New Roman"/>
          <w:sz w:val="20"/>
          <w:szCs w:val="20"/>
        </w:rPr>
        <w:t>-</w:t>
      </w:r>
      <w:r w:rsidR="00D43993" w:rsidRPr="002E55C1">
        <w:rPr>
          <w:rFonts w:ascii="Times New Roman" w:hAnsi="Times New Roman"/>
          <w:sz w:val="20"/>
          <w:szCs w:val="20"/>
        </w:rPr>
        <w:t>2</w:t>
      </w:r>
      <w:r w:rsidR="00D844F0" w:rsidRPr="002E55C1">
        <w:rPr>
          <w:rFonts w:ascii="Times New Roman" w:hAnsi="Times New Roman"/>
          <w:sz w:val="20"/>
          <w:szCs w:val="20"/>
        </w:rPr>
        <w:t>7</w:t>
      </w:r>
    </w:p>
    <w:p w:rsidR="00B51BEA" w:rsidRPr="002E55C1" w:rsidRDefault="00390D68" w:rsidP="000300FF">
      <w:pPr>
        <w:spacing w:after="0"/>
        <w:ind w:firstLine="709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2E55C1">
        <w:rPr>
          <w:rFonts w:ascii="Times New Roman" w:hAnsi="Times New Roman"/>
          <w:b/>
          <w:sz w:val="20"/>
          <w:szCs w:val="20"/>
        </w:rPr>
        <w:t>Ogłoszenie o naborze na stanowisko pracy</w:t>
      </w:r>
    </w:p>
    <w:p w:rsidR="00615487" w:rsidRPr="002E55C1" w:rsidRDefault="00266937" w:rsidP="006154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>Nazwa stanowiska pracy</w:t>
      </w:r>
      <w:r w:rsidR="00615487"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>:</w:t>
      </w:r>
    </w:p>
    <w:p w:rsidR="00615487" w:rsidRPr="002E55C1" w:rsidRDefault="006D136F" w:rsidP="006154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S</w:t>
      </w:r>
      <w:r w:rsidR="00B127D1" w:rsidRPr="002E55C1">
        <w:rPr>
          <w:rFonts w:ascii="Times New Roman" w:eastAsia="Times New Roman" w:hAnsi="Times New Roman"/>
          <w:sz w:val="20"/>
          <w:szCs w:val="20"/>
          <w:lang w:eastAsia="pl-PL"/>
        </w:rPr>
        <w:t>amodzielny referent</w:t>
      </w:r>
      <w:r w:rsidR="002E55C1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ds.</w:t>
      </w:r>
      <w:r w:rsidR="00B127D1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E77A5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biurowo – organizacyjnych </w:t>
      </w:r>
      <w:r w:rsidR="00851E2E" w:rsidRPr="002E55C1">
        <w:rPr>
          <w:rFonts w:ascii="Times New Roman" w:eastAsia="Times New Roman" w:hAnsi="Times New Roman"/>
          <w:sz w:val="20"/>
          <w:szCs w:val="20"/>
          <w:lang w:eastAsia="pl-PL"/>
        </w:rPr>
        <w:t>w Kancelarii Uczelni</w:t>
      </w:r>
    </w:p>
    <w:p w:rsidR="00615487" w:rsidRPr="002E55C1" w:rsidRDefault="00266937" w:rsidP="006154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>Niezbędne w</w:t>
      </w:r>
      <w:r w:rsidR="00615487"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ymagania </w:t>
      </w:r>
      <w:r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>w zakresie kwalifikacji i umiejętności</w:t>
      </w:r>
      <w:r w:rsidR="00615487"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>:</w:t>
      </w:r>
    </w:p>
    <w:p w:rsidR="00E0068A" w:rsidRPr="002E55C1" w:rsidRDefault="001D25DC" w:rsidP="00E0068A">
      <w:pPr>
        <w:pStyle w:val="Akapitzlist"/>
        <w:numPr>
          <w:ilvl w:val="0"/>
          <w:numId w:val="1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="00E0068A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ykształcenie </w:t>
      </w:r>
      <w:r w:rsidR="00B127D1" w:rsidRPr="002E55C1">
        <w:rPr>
          <w:rFonts w:ascii="Times New Roman" w:eastAsia="Times New Roman" w:hAnsi="Times New Roman"/>
          <w:sz w:val="20"/>
          <w:szCs w:val="20"/>
          <w:lang w:eastAsia="pl-PL"/>
        </w:rPr>
        <w:t>co najmniej</w:t>
      </w:r>
      <w:r w:rsidR="00577FB0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średnie</w:t>
      </w:r>
      <w:r w:rsidR="00E0068A" w:rsidRPr="002E55C1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B127D1" w:rsidRPr="002E55C1" w:rsidRDefault="001D25DC" w:rsidP="00B127D1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B127D1" w:rsidRPr="002E55C1">
        <w:rPr>
          <w:rFonts w:ascii="Times New Roman" w:eastAsia="Times New Roman" w:hAnsi="Times New Roman"/>
          <w:sz w:val="20"/>
          <w:szCs w:val="20"/>
          <w:lang w:eastAsia="pl-PL"/>
        </w:rPr>
        <w:t>najomość języka angielskiego – poziom B</w:t>
      </w:r>
      <w:r w:rsidR="00851E2E" w:rsidRPr="002E55C1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EE77A5" w:rsidRPr="002E55C1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577FB0" w:rsidRPr="002E55C1" w:rsidRDefault="001D25DC" w:rsidP="00E0068A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="00577FB0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bsługa programów biurowych </w:t>
      </w:r>
      <w:r w:rsidR="00851E2E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i komunikatorów </w:t>
      </w:r>
      <w:r w:rsidR="00577FB0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w stopniu </w:t>
      </w:r>
      <w:r w:rsidR="005C5172" w:rsidRPr="002E55C1">
        <w:rPr>
          <w:rFonts w:ascii="Times New Roman" w:eastAsia="Times New Roman" w:hAnsi="Times New Roman"/>
          <w:sz w:val="20"/>
          <w:szCs w:val="20"/>
          <w:lang w:eastAsia="pl-PL"/>
        </w:rPr>
        <w:t>bardzo dobrym (</w:t>
      </w:r>
      <w:r w:rsidR="00577FB0" w:rsidRPr="002E55C1">
        <w:rPr>
          <w:rFonts w:ascii="Times New Roman" w:eastAsia="Times New Roman" w:hAnsi="Times New Roman"/>
          <w:sz w:val="20"/>
          <w:szCs w:val="20"/>
          <w:lang w:eastAsia="pl-PL"/>
        </w:rPr>
        <w:t>umożliwiającym sprawne wywiązywanie się</w:t>
      </w:r>
      <w:r w:rsidR="00851E2E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77FB0" w:rsidRPr="002E55C1">
        <w:rPr>
          <w:rFonts w:ascii="Times New Roman" w:eastAsia="Times New Roman" w:hAnsi="Times New Roman"/>
          <w:sz w:val="20"/>
          <w:szCs w:val="20"/>
          <w:lang w:eastAsia="pl-PL"/>
        </w:rPr>
        <w:t>z obowiązków</w:t>
      </w:r>
      <w:r w:rsidR="005C5172" w:rsidRPr="002E55C1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EE77A5" w:rsidRPr="002E55C1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EE77A5" w:rsidRPr="002E55C1" w:rsidRDefault="007C12D2" w:rsidP="00D844F0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obsługa urządzeń biurowych i typowych dla wyposażeni sekretariatu (np. kserokopiarka, skaner, ekspres do</w:t>
      </w:r>
      <w:r w:rsidR="0079143A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kawy), </w:t>
      </w:r>
    </w:p>
    <w:p w:rsidR="00615487" w:rsidRPr="002E55C1" w:rsidRDefault="00266937" w:rsidP="006154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>Dodatkowe w</w:t>
      </w:r>
      <w:r w:rsidR="00615487"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>ymagania:</w:t>
      </w:r>
    </w:p>
    <w:p w:rsidR="007C12D2" w:rsidRPr="002E55C1" w:rsidRDefault="007C12D2" w:rsidP="00E006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szukamy osoby, która lubi pracę w biurze, lubi pracę wśród ludzi i potrafi zadbać nie tylko o dobrą organizację pracy</w:t>
      </w:r>
      <w:r w:rsidR="002E55C1" w:rsidRPr="002E55C1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ale także o dobrą atmosferę pracy,</w:t>
      </w:r>
      <w:r w:rsidR="00AB1E74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chce włączyć się w realizację wspólnych celów, </w:t>
      </w: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E0068A" w:rsidRPr="002E55C1" w:rsidRDefault="001106DB" w:rsidP="00E006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DE3094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referowane </w:t>
      </w:r>
      <w:r w:rsidR="00851E2E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doświadczenie zawodowe w pracy </w:t>
      </w:r>
      <w:r w:rsidR="005C5172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jako pracownik </w:t>
      </w:r>
      <w:r w:rsidR="00EE77A5" w:rsidRPr="002E55C1">
        <w:rPr>
          <w:rFonts w:ascii="Times New Roman" w:eastAsia="Times New Roman" w:hAnsi="Times New Roman"/>
          <w:sz w:val="20"/>
          <w:szCs w:val="20"/>
          <w:lang w:eastAsia="pl-PL"/>
        </w:rPr>
        <w:t>biurow</w:t>
      </w:r>
      <w:r w:rsidR="005C5172" w:rsidRPr="002E55C1">
        <w:rPr>
          <w:rFonts w:ascii="Times New Roman" w:eastAsia="Times New Roman" w:hAnsi="Times New Roman"/>
          <w:sz w:val="20"/>
          <w:szCs w:val="20"/>
          <w:lang w:eastAsia="pl-PL"/>
        </w:rPr>
        <w:t>y</w:t>
      </w:r>
      <w:r w:rsidR="00EE77A5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C5172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(ewentualnie </w:t>
      </w:r>
      <w:r w:rsidR="00EE77A5" w:rsidRPr="002E55C1">
        <w:rPr>
          <w:rFonts w:ascii="Times New Roman" w:eastAsia="Times New Roman" w:hAnsi="Times New Roman"/>
          <w:sz w:val="20"/>
          <w:szCs w:val="20"/>
          <w:lang w:eastAsia="pl-PL"/>
        </w:rPr>
        <w:t>administracyjny</w:t>
      </w:r>
      <w:r w:rsidR="005C5172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="00EE77A5" w:rsidRPr="002E55C1">
        <w:rPr>
          <w:rFonts w:ascii="Times New Roman" w:eastAsia="Times New Roman" w:hAnsi="Times New Roman"/>
          <w:sz w:val="20"/>
          <w:szCs w:val="20"/>
          <w:lang w:eastAsia="pl-PL"/>
        </w:rPr>
        <w:t>lub</w:t>
      </w:r>
      <w:r w:rsidR="0079143A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="005C5172" w:rsidRPr="002E55C1">
        <w:rPr>
          <w:rFonts w:ascii="Times New Roman" w:eastAsia="Times New Roman" w:hAnsi="Times New Roman"/>
          <w:sz w:val="20"/>
          <w:szCs w:val="20"/>
          <w:lang w:eastAsia="pl-PL"/>
        </w:rPr>
        <w:t>na</w:t>
      </w:r>
      <w:r w:rsidR="0079143A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="005C5172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stanowisku o </w:t>
      </w:r>
      <w:r w:rsidR="00EE77A5" w:rsidRPr="002E55C1">
        <w:rPr>
          <w:rFonts w:ascii="Times New Roman" w:eastAsia="Times New Roman" w:hAnsi="Times New Roman"/>
          <w:sz w:val="20"/>
          <w:szCs w:val="20"/>
          <w:lang w:eastAsia="pl-PL"/>
        </w:rPr>
        <w:t>organizacyjnym w charakterze</w:t>
      </w:r>
      <w:r w:rsidR="00B127D1" w:rsidRPr="002E55C1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5C5172" w:rsidRPr="002E55C1" w:rsidRDefault="005C5172" w:rsidP="005C51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pożądana umiejętność pracy z ludźmi, tworzenia dobrej atmosfery w miejscu pracy,</w:t>
      </w:r>
    </w:p>
    <w:p w:rsidR="005C5172" w:rsidRPr="002E55C1" w:rsidRDefault="005C5172" w:rsidP="005C51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umiejętność organizacji pracy w biurze (sekretariacie), </w:t>
      </w:r>
    </w:p>
    <w:p w:rsidR="007C12D2" w:rsidRPr="002E55C1" w:rsidRDefault="007C12D2" w:rsidP="005C51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umiejętność pracy z tzw. trudnym klientem, </w:t>
      </w:r>
    </w:p>
    <w:p w:rsidR="005C5172" w:rsidRPr="002E55C1" w:rsidRDefault="005C5172" w:rsidP="005C51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umiejętność utrzymania porządku</w:t>
      </w:r>
      <w:r w:rsidR="007C12D2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, poczucie estetyki, </w:t>
      </w:r>
    </w:p>
    <w:p w:rsidR="005C5172" w:rsidRPr="002E55C1" w:rsidRDefault="00EE77A5" w:rsidP="005C62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umiejętność tworzenia </w:t>
      </w:r>
      <w:r w:rsidRPr="002E55C1">
        <w:rPr>
          <w:rFonts w:ascii="Times New Roman" w:hAnsi="Times New Roman"/>
          <w:sz w:val="20"/>
          <w:szCs w:val="20"/>
        </w:rPr>
        <w:t>oficjalnych pism, maili i prowadzenia oficjalnej korespondencji</w:t>
      </w:r>
      <w:r w:rsidR="005C5172" w:rsidRPr="002E55C1">
        <w:rPr>
          <w:rFonts w:ascii="Times New Roman" w:hAnsi="Times New Roman"/>
          <w:sz w:val="20"/>
          <w:szCs w:val="20"/>
        </w:rPr>
        <w:t>,</w:t>
      </w:r>
    </w:p>
    <w:p w:rsidR="005C5172" w:rsidRPr="002E55C1" w:rsidRDefault="005C5172" w:rsidP="005559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umiejętność efektywnej pracy pod presją czasu,</w:t>
      </w:r>
    </w:p>
    <w:p w:rsidR="005C5172" w:rsidRPr="002E55C1" w:rsidRDefault="005C5172" w:rsidP="005559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umiejętność samodzielnej realizacji wyznaczonych zadań,</w:t>
      </w:r>
    </w:p>
    <w:p w:rsidR="005559B3" w:rsidRPr="002E55C1" w:rsidRDefault="00B127D1" w:rsidP="005559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orientacja na klienta, </w:t>
      </w:r>
      <w:r w:rsidR="005559B3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5559B3" w:rsidRPr="002E55C1" w:rsidRDefault="005559B3" w:rsidP="005559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pożądana znajomość drugiego języka obcego na poziomie B1/B2, </w:t>
      </w:r>
    </w:p>
    <w:p w:rsidR="005559B3" w:rsidRPr="002E55C1" w:rsidRDefault="005559B3" w:rsidP="005559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doświadczenie w pracy w systemie dziekanatowym będzie dodatkowym atutem,</w:t>
      </w:r>
    </w:p>
    <w:p w:rsidR="005E7583" w:rsidRPr="002E55C1" w:rsidRDefault="00EE77A5" w:rsidP="0065064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możliwość pracy w równoważnym systemie czasu pracy z opcją wydłużenia zmiany do 10 godzin,</w:t>
      </w:r>
    </w:p>
    <w:p w:rsidR="009F41DC" w:rsidRPr="002E55C1" w:rsidRDefault="00266937" w:rsidP="002669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Zakres </w:t>
      </w:r>
      <w:r w:rsidR="00942934"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głównych </w:t>
      </w:r>
      <w:r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>obowiązków</w:t>
      </w:r>
      <w:r w:rsidR="009F41DC"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>:</w:t>
      </w:r>
      <w:r w:rsidR="009F5423"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:rsidR="00EE77A5" w:rsidRPr="002E55C1" w:rsidRDefault="00C16FAE" w:rsidP="00192DA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5C1">
        <w:rPr>
          <w:rFonts w:ascii="Times New Roman" w:hAnsi="Times New Roman"/>
          <w:sz w:val="20"/>
          <w:szCs w:val="20"/>
        </w:rPr>
        <w:t>o</w:t>
      </w:r>
      <w:r w:rsidR="001D25DC" w:rsidRPr="002E55C1">
        <w:rPr>
          <w:rFonts w:ascii="Times New Roman" w:hAnsi="Times New Roman"/>
          <w:sz w:val="20"/>
          <w:szCs w:val="20"/>
        </w:rPr>
        <w:t>bsługa sekretarska władz uczelni</w:t>
      </w:r>
      <w:r w:rsidR="00192DAF" w:rsidRPr="002E55C1">
        <w:rPr>
          <w:rFonts w:ascii="Times New Roman" w:hAnsi="Times New Roman"/>
          <w:sz w:val="20"/>
          <w:szCs w:val="20"/>
        </w:rPr>
        <w:t xml:space="preserve">, </w:t>
      </w:r>
    </w:p>
    <w:p w:rsidR="00192DAF" w:rsidRPr="002E55C1" w:rsidRDefault="00EE77A5" w:rsidP="00192DA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5C1">
        <w:rPr>
          <w:rFonts w:ascii="Times New Roman" w:hAnsi="Times New Roman"/>
          <w:sz w:val="20"/>
          <w:szCs w:val="20"/>
        </w:rPr>
        <w:t>obsługa organizacyjna władz uczelni (</w:t>
      </w:r>
      <w:r w:rsidR="00C16FAE" w:rsidRPr="002E55C1">
        <w:rPr>
          <w:rFonts w:ascii="Times New Roman" w:hAnsi="Times New Roman"/>
          <w:sz w:val="20"/>
          <w:szCs w:val="20"/>
        </w:rPr>
        <w:t xml:space="preserve">w tym koordynacja spotkań </w:t>
      </w:r>
      <w:r w:rsidR="00942934" w:rsidRPr="002E55C1">
        <w:rPr>
          <w:rFonts w:ascii="Times New Roman" w:hAnsi="Times New Roman"/>
          <w:sz w:val="20"/>
          <w:szCs w:val="20"/>
        </w:rPr>
        <w:t>wewnętrznych i zewnętrznych  </w:t>
      </w:r>
      <w:r w:rsidR="00C16FAE" w:rsidRPr="002E55C1">
        <w:rPr>
          <w:rFonts w:ascii="Times New Roman" w:hAnsi="Times New Roman"/>
          <w:sz w:val="20"/>
          <w:szCs w:val="20"/>
        </w:rPr>
        <w:t>oraz obsługa organizacyjna wyjazdów służbowych</w:t>
      </w:r>
      <w:r w:rsidRPr="002E55C1">
        <w:rPr>
          <w:rFonts w:ascii="Times New Roman" w:hAnsi="Times New Roman"/>
          <w:sz w:val="20"/>
          <w:szCs w:val="20"/>
        </w:rPr>
        <w:t>)</w:t>
      </w:r>
      <w:r w:rsidR="00942934" w:rsidRPr="002E55C1">
        <w:rPr>
          <w:rFonts w:ascii="Times New Roman" w:hAnsi="Times New Roman"/>
          <w:sz w:val="20"/>
          <w:szCs w:val="20"/>
        </w:rPr>
        <w:t>,</w:t>
      </w:r>
    </w:p>
    <w:p w:rsidR="001A6925" w:rsidRPr="002E55C1" w:rsidRDefault="001A6925" w:rsidP="00192DA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5C1">
        <w:rPr>
          <w:rFonts w:ascii="Times New Roman" w:hAnsi="Times New Roman"/>
          <w:sz w:val="20"/>
          <w:szCs w:val="20"/>
        </w:rPr>
        <w:t>obsługa sekretarska Rady Uczelni,</w:t>
      </w:r>
    </w:p>
    <w:p w:rsidR="00192DAF" w:rsidRPr="002E55C1" w:rsidRDefault="00C16FAE" w:rsidP="00192DA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5C1">
        <w:rPr>
          <w:rFonts w:ascii="Times New Roman" w:hAnsi="Times New Roman"/>
          <w:sz w:val="20"/>
          <w:szCs w:val="20"/>
        </w:rPr>
        <w:t>b</w:t>
      </w:r>
      <w:r w:rsidR="001D25DC" w:rsidRPr="002E55C1">
        <w:rPr>
          <w:rFonts w:ascii="Times New Roman" w:hAnsi="Times New Roman"/>
          <w:sz w:val="20"/>
          <w:szCs w:val="20"/>
        </w:rPr>
        <w:t xml:space="preserve">ieżąca obsługa jednostki, w szczególności </w:t>
      </w:r>
      <w:r w:rsidR="00EE77A5" w:rsidRPr="002E55C1">
        <w:rPr>
          <w:rFonts w:ascii="Times New Roman" w:hAnsi="Times New Roman"/>
          <w:sz w:val="20"/>
          <w:szCs w:val="20"/>
        </w:rPr>
        <w:t xml:space="preserve">tworzenie, ewidencjonowanie i monitoring obiegu </w:t>
      </w:r>
      <w:r w:rsidR="001D25DC" w:rsidRPr="002E55C1">
        <w:rPr>
          <w:rFonts w:ascii="Times New Roman" w:hAnsi="Times New Roman"/>
          <w:sz w:val="20"/>
          <w:szCs w:val="20"/>
        </w:rPr>
        <w:t>korespondencji, rozmów telefonicznych, realizacji zakupó</w:t>
      </w:r>
      <w:r w:rsidRPr="002E55C1">
        <w:rPr>
          <w:rFonts w:ascii="Times New Roman" w:hAnsi="Times New Roman"/>
          <w:sz w:val="20"/>
          <w:szCs w:val="20"/>
        </w:rPr>
        <w:t>w</w:t>
      </w:r>
      <w:r w:rsidR="00192DAF" w:rsidRPr="002E55C1">
        <w:rPr>
          <w:rFonts w:ascii="Times New Roman" w:hAnsi="Times New Roman"/>
          <w:sz w:val="20"/>
          <w:szCs w:val="20"/>
        </w:rPr>
        <w:t>,</w:t>
      </w:r>
      <w:r w:rsidRPr="002E55C1">
        <w:rPr>
          <w:rFonts w:ascii="Times New Roman" w:hAnsi="Times New Roman"/>
          <w:sz w:val="20"/>
          <w:szCs w:val="20"/>
        </w:rPr>
        <w:t xml:space="preserve"> </w:t>
      </w:r>
      <w:r w:rsidR="00942934" w:rsidRPr="002E55C1">
        <w:rPr>
          <w:rFonts w:ascii="Times New Roman" w:hAnsi="Times New Roman"/>
          <w:sz w:val="20"/>
          <w:szCs w:val="20"/>
        </w:rPr>
        <w:t xml:space="preserve"> </w:t>
      </w:r>
    </w:p>
    <w:p w:rsidR="00942934" w:rsidRPr="002E55C1" w:rsidRDefault="00942934" w:rsidP="00192DA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5C1">
        <w:rPr>
          <w:rFonts w:ascii="Times New Roman" w:hAnsi="Times New Roman"/>
          <w:sz w:val="20"/>
          <w:szCs w:val="20"/>
        </w:rPr>
        <w:t>prowadzenie ewidencji wyjazdów służbowych</w:t>
      </w:r>
      <w:r w:rsidR="001A6925" w:rsidRPr="002E55C1">
        <w:rPr>
          <w:rFonts w:ascii="Times New Roman" w:hAnsi="Times New Roman"/>
          <w:sz w:val="20"/>
          <w:szCs w:val="20"/>
        </w:rPr>
        <w:t>,</w:t>
      </w:r>
      <w:r w:rsidRPr="002E55C1">
        <w:rPr>
          <w:rFonts w:ascii="Times New Roman" w:hAnsi="Times New Roman"/>
          <w:sz w:val="20"/>
          <w:szCs w:val="20"/>
        </w:rPr>
        <w:t xml:space="preserve"> ewidencji pieczęci i pieczątek oraz </w:t>
      </w:r>
      <w:r w:rsidR="001A6925" w:rsidRPr="002E55C1">
        <w:rPr>
          <w:rFonts w:ascii="Times New Roman" w:hAnsi="Times New Roman"/>
          <w:sz w:val="20"/>
          <w:szCs w:val="20"/>
        </w:rPr>
        <w:t xml:space="preserve">elektronicznego </w:t>
      </w:r>
      <w:r w:rsidRPr="002E55C1">
        <w:rPr>
          <w:rFonts w:ascii="Times New Roman" w:hAnsi="Times New Roman"/>
          <w:sz w:val="20"/>
          <w:szCs w:val="20"/>
        </w:rPr>
        <w:t>rejestru umów</w:t>
      </w:r>
      <w:r w:rsidR="001A6925" w:rsidRPr="002E55C1">
        <w:rPr>
          <w:rFonts w:ascii="Times New Roman" w:hAnsi="Times New Roman"/>
          <w:sz w:val="20"/>
          <w:szCs w:val="20"/>
        </w:rPr>
        <w:t xml:space="preserve"> i Biuletynu Informacji Publicznej</w:t>
      </w:r>
      <w:r w:rsidRPr="002E55C1">
        <w:rPr>
          <w:rFonts w:ascii="Times New Roman" w:hAnsi="Times New Roman"/>
          <w:sz w:val="20"/>
          <w:szCs w:val="20"/>
        </w:rPr>
        <w:t>,</w:t>
      </w:r>
    </w:p>
    <w:p w:rsidR="001A6925" w:rsidRPr="002E55C1" w:rsidRDefault="001A6925" w:rsidP="00192DA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5C1">
        <w:rPr>
          <w:rFonts w:ascii="Times New Roman" w:hAnsi="Times New Roman"/>
          <w:sz w:val="20"/>
          <w:szCs w:val="20"/>
        </w:rPr>
        <w:t>protokołowanie spotkań wg potrzeb,</w:t>
      </w:r>
    </w:p>
    <w:p w:rsidR="00192DAF" w:rsidRPr="002E55C1" w:rsidRDefault="001A6925" w:rsidP="00192DA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5C1">
        <w:rPr>
          <w:rFonts w:ascii="Times New Roman" w:hAnsi="Times New Roman"/>
          <w:sz w:val="20"/>
          <w:szCs w:val="20"/>
        </w:rPr>
        <w:t>recepcja gości</w:t>
      </w:r>
      <w:r w:rsidR="008E29EF" w:rsidRPr="002E55C1">
        <w:rPr>
          <w:rFonts w:ascii="Times New Roman" w:hAnsi="Times New Roman"/>
          <w:sz w:val="20"/>
          <w:szCs w:val="20"/>
        </w:rPr>
        <w:t>.</w:t>
      </w:r>
    </w:p>
    <w:p w:rsidR="001D25DC" w:rsidRPr="002E55C1" w:rsidRDefault="001D25DC" w:rsidP="00DE309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>Warunki zatrudnienia:</w:t>
      </w:r>
    </w:p>
    <w:p w:rsidR="001D25DC" w:rsidRPr="002E55C1" w:rsidRDefault="001D25DC" w:rsidP="001D25D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="00266937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ymiar etatu: </w:t>
      </w:r>
      <w:r w:rsidR="00192DAF" w:rsidRPr="002E55C1">
        <w:rPr>
          <w:rFonts w:ascii="Times New Roman" w:eastAsia="Times New Roman" w:hAnsi="Times New Roman"/>
          <w:sz w:val="20"/>
          <w:szCs w:val="20"/>
          <w:lang w:eastAsia="pl-PL"/>
        </w:rPr>
        <w:t>1,0</w:t>
      </w:r>
      <w:r w:rsidR="00266937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r w:rsidR="00192DAF" w:rsidRPr="002E55C1">
        <w:rPr>
          <w:rFonts w:ascii="Times New Roman" w:eastAsia="Times New Roman" w:hAnsi="Times New Roman"/>
          <w:sz w:val="20"/>
          <w:szCs w:val="20"/>
          <w:lang w:eastAsia="pl-PL"/>
        </w:rPr>
        <w:t>pełen</w:t>
      </w:r>
      <w:r w:rsidR="00266937" w:rsidRPr="002E55C1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3F2203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</w:p>
    <w:p w:rsidR="00266937" w:rsidRPr="002E55C1" w:rsidRDefault="00916647" w:rsidP="001D25D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przewidywany termin zatrudnienia</w:t>
      </w:r>
      <w:r w:rsidR="003F2203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77FB0" w:rsidRPr="002E55C1">
        <w:rPr>
          <w:rFonts w:ascii="Times New Roman" w:eastAsia="Times New Roman" w:hAnsi="Times New Roman"/>
          <w:sz w:val="20"/>
          <w:szCs w:val="20"/>
          <w:lang w:eastAsia="pl-PL"/>
        </w:rPr>
        <w:t>– możliwie jak najszybciej</w:t>
      </w:r>
    </w:p>
    <w:p w:rsidR="00192DAF" w:rsidRPr="002E55C1" w:rsidRDefault="00192DAF" w:rsidP="00DE309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Charakter zatrudnienia: </w:t>
      </w:r>
      <w:r w:rsidR="008E29EF"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docelowa </w:t>
      </w:r>
      <w:r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umowa na czas </w:t>
      </w:r>
      <w:r w:rsidR="008E29EF"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>nie</w:t>
      </w:r>
      <w:r w:rsidR="00D91637"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określony </w:t>
      </w:r>
      <w:r w:rsidR="008E29EF" w:rsidRPr="002E55C1">
        <w:rPr>
          <w:rFonts w:ascii="Times New Roman" w:eastAsia="Times New Roman" w:hAnsi="Times New Roman"/>
          <w:sz w:val="20"/>
          <w:szCs w:val="20"/>
          <w:lang w:eastAsia="pl-PL"/>
        </w:rPr>
        <w:t>będzie poprzedzona umową na okres próbny i</w:t>
      </w:r>
      <w:r w:rsidR="0079143A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="008E29EF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może być poprzedzona umową na czas określony</w:t>
      </w:r>
      <w:r w:rsidR="00EE77A5" w:rsidRPr="002E55C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615487" w:rsidRPr="002E55C1" w:rsidRDefault="00615487" w:rsidP="006154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>Wymagane dokumenty :</w:t>
      </w:r>
    </w:p>
    <w:p w:rsidR="00266937" w:rsidRPr="002E55C1" w:rsidRDefault="001D25DC" w:rsidP="0026693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l</w:t>
      </w:r>
      <w:r w:rsidR="00266937" w:rsidRPr="002E55C1">
        <w:rPr>
          <w:rFonts w:ascii="Times New Roman" w:eastAsia="Times New Roman" w:hAnsi="Times New Roman"/>
          <w:sz w:val="20"/>
          <w:szCs w:val="20"/>
          <w:lang w:eastAsia="pl-PL"/>
        </w:rPr>
        <w:t>ist motywacyjny,</w:t>
      </w:r>
    </w:p>
    <w:p w:rsidR="00266937" w:rsidRPr="002E55C1" w:rsidRDefault="00615487" w:rsidP="001D3424">
      <w:pPr>
        <w:pStyle w:val="Akapitzlist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Curriculum Vitae </w:t>
      </w:r>
    </w:p>
    <w:p w:rsidR="00615487" w:rsidRPr="002E55C1" w:rsidRDefault="00615487" w:rsidP="001D3424">
      <w:pPr>
        <w:pStyle w:val="Akapitzlist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kopie dokumentów potwierdzających </w:t>
      </w:r>
      <w:r w:rsidR="001D25DC" w:rsidRPr="002E55C1">
        <w:rPr>
          <w:rFonts w:ascii="Times New Roman" w:eastAsia="Times New Roman" w:hAnsi="Times New Roman"/>
          <w:sz w:val="20"/>
          <w:szCs w:val="20"/>
          <w:lang w:eastAsia="pl-PL"/>
        </w:rPr>
        <w:t>posiadanie wymaganych i pożądanych kwalifikacji, umiejętności i</w:t>
      </w:r>
      <w:r w:rsidR="0079143A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="001D25DC" w:rsidRPr="002E55C1">
        <w:rPr>
          <w:rFonts w:ascii="Times New Roman" w:eastAsia="Times New Roman" w:hAnsi="Times New Roman"/>
          <w:sz w:val="20"/>
          <w:szCs w:val="20"/>
          <w:lang w:eastAsia="pl-PL"/>
        </w:rPr>
        <w:t>kompetencji</w:t>
      </w: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1D25DC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w tym zaświadczenie lub oświadczenie o poziomie znajomości języka angielskiego,</w:t>
      </w:r>
    </w:p>
    <w:p w:rsidR="00266937" w:rsidRPr="002E55C1" w:rsidRDefault="006963C7" w:rsidP="00266937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klauzula dot. przetwarzania danych osobowych na druku stanowiącym załącznik do ogłoszenia</w:t>
      </w:r>
      <w:r w:rsidR="00266937" w:rsidRPr="002E55C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266937" w:rsidRPr="002E55C1" w:rsidRDefault="00266937" w:rsidP="0026693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5487" w:rsidRPr="002E55C1" w:rsidRDefault="00615487" w:rsidP="002669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Wymagane dokumenty należy składać </w:t>
      </w:r>
      <w:r w:rsidR="00B31DD7" w:rsidRPr="002E55C1">
        <w:rPr>
          <w:rFonts w:ascii="Times New Roman" w:eastAsia="Times New Roman" w:hAnsi="Times New Roman"/>
          <w:sz w:val="20"/>
          <w:szCs w:val="20"/>
          <w:lang w:eastAsia="pl-PL"/>
        </w:rPr>
        <w:t>na Dzienniku Podawczym</w:t>
      </w:r>
      <w:r w:rsidR="00266937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97AFD" w:rsidRPr="002E55C1">
        <w:rPr>
          <w:rFonts w:ascii="Times New Roman" w:eastAsia="Times New Roman" w:hAnsi="Times New Roman"/>
          <w:sz w:val="20"/>
          <w:szCs w:val="20"/>
          <w:lang w:eastAsia="pl-PL"/>
        </w:rPr>
        <w:t>(w budynku głównym  ASP</w:t>
      </w:r>
      <w:r w:rsidR="008E29EF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97AFD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w Krakowie przy pl. </w:t>
      </w:r>
      <w:r w:rsidR="00B31DD7" w:rsidRPr="002E55C1">
        <w:rPr>
          <w:rFonts w:ascii="Times New Roman" w:eastAsia="Times New Roman" w:hAnsi="Times New Roman"/>
          <w:sz w:val="20"/>
          <w:szCs w:val="20"/>
          <w:lang w:eastAsia="pl-PL"/>
        </w:rPr>
        <w:t>Matejki 13</w:t>
      </w:r>
      <w:r w:rsidR="001D25DC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w kopercie opisanej nazwiskiem kandydata</w:t>
      </w:r>
      <w:r w:rsidR="00B31DD7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="003F2203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lub pocztą </w:t>
      </w:r>
      <w:r w:rsidR="001D25DC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(decyduje data otrzymania przesyłki) </w:t>
      </w:r>
      <w:r w:rsidR="003F2203" w:rsidRPr="002E55C1">
        <w:rPr>
          <w:rFonts w:ascii="Times New Roman" w:eastAsia="Times New Roman" w:hAnsi="Times New Roman"/>
          <w:sz w:val="20"/>
          <w:szCs w:val="20"/>
          <w:lang w:eastAsia="pl-PL"/>
        </w:rPr>
        <w:t>albo na adres e-mail praca@asp.krakow.pl</w:t>
      </w:r>
      <w:r w:rsidR="00597AFD" w:rsidRPr="002E55C1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31DD7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66937" w:rsidRPr="002E55C1">
        <w:rPr>
          <w:rFonts w:ascii="Times New Roman" w:eastAsia="Times New Roman" w:hAnsi="Times New Roman"/>
          <w:sz w:val="20"/>
          <w:szCs w:val="20"/>
          <w:lang w:eastAsia="pl-PL"/>
        </w:rPr>
        <w:t>z dopiskiem: "oferta w naborze na</w:t>
      </w:r>
      <w:r w:rsidR="008E29EF" w:rsidRPr="002E55C1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="001A0F12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stanowisko </w:t>
      </w:r>
      <w:r w:rsidR="001D25DC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ds. </w:t>
      </w:r>
      <w:r w:rsidR="002E55C1" w:rsidRPr="002E55C1">
        <w:rPr>
          <w:rFonts w:ascii="Times New Roman" w:eastAsia="Times New Roman" w:hAnsi="Times New Roman"/>
          <w:sz w:val="20"/>
          <w:szCs w:val="20"/>
          <w:lang w:eastAsia="pl-PL"/>
        </w:rPr>
        <w:t>biurowo-organizacyjnych</w:t>
      </w:r>
      <w:r w:rsidR="001D25DC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w Kancelarii Uczelni</w:t>
      </w:r>
      <w:r w:rsidR="00266937" w:rsidRPr="002E55C1">
        <w:rPr>
          <w:rFonts w:ascii="Times New Roman" w:eastAsia="Times New Roman" w:hAnsi="Times New Roman"/>
          <w:sz w:val="20"/>
          <w:szCs w:val="20"/>
          <w:lang w:eastAsia="pl-PL"/>
        </w:rPr>
        <w:t>"</w:t>
      </w: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 dnia </w:t>
      </w:r>
      <w:r w:rsidR="001D25DC"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  <w:r w:rsidR="002E55C1"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>7</w:t>
      </w:r>
      <w:r w:rsidR="00BC62B4"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8E29EF"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  <w:r w:rsidR="002E55C1"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="002A43E5"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 w:rsidR="00DD5674"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8E29EF"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EF6CB2" w:rsidRPr="002E55C1"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F03D61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266937" w:rsidRPr="002E55C1" w:rsidRDefault="00266937" w:rsidP="002669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F41DC" w:rsidRPr="002E55C1" w:rsidRDefault="00597AFD" w:rsidP="00390D6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Akademia Sztuk Pięknych im. Jana Matejki w Krakowie zastrzega sobie prawo </w:t>
      </w:r>
      <w:r w:rsidR="00390D68" w:rsidRPr="002E55C1">
        <w:rPr>
          <w:rFonts w:ascii="Times New Roman" w:eastAsia="Times New Roman" w:hAnsi="Times New Roman"/>
          <w:sz w:val="20"/>
          <w:szCs w:val="20"/>
          <w:lang w:eastAsia="pl-PL"/>
        </w:rPr>
        <w:t>do powiadomienia o</w:t>
      </w:r>
      <w:r w:rsidR="00D844F0" w:rsidRPr="002E55C1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="00390D68" w:rsidRPr="002E55C1">
        <w:rPr>
          <w:rFonts w:ascii="Times New Roman" w:eastAsia="Times New Roman" w:hAnsi="Times New Roman"/>
          <w:sz w:val="20"/>
          <w:szCs w:val="20"/>
          <w:lang w:eastAsia="pl-PL"/>
        </w:rPr>
        <w:t>zakwalifikowaniu do dalszych etapów naboru jedynie wybranych kandydatów, a także do niewyłonienia kandydatury do zatrudnienia.</w:t>
      </w:r>
      <w:r w:rsidR="0095505D"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6963C7" w:rsidRPr="002E55C1" w:rsidRDefault="006963C7" w:rsidP="00390D6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63C7" w:rsidRPr="002E55C1" w:rsidRDefault="006963C7" w:rsidP="00390D6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63C7" w:rsidRPr="002E55C1" w:rsidRDefault="006963C7" w:rsidP="00390D6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63C7" w:rsidRPr="002E55C1" w:rsidRDefault="006963C7" w:rsidP="006963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63C7" w:rsidRPr="002E55C1" w:rsidRDefault="006963C7" w:rsidP="006963C7">
      <w:pPr>
        <w:pStyle w:val="Nagwek2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2E55C1">
        <w:rPr>
          <w:rFonts w:ascii="Times New Roman" w:hAnsi="Times New Roman" w:cs="Times New Roman"/>
          <w:color w:val="auto"/>
          <w:sz w:val="20"/>
          <w:szCs w:val="20"/>
        </w:rPr>
        <w:t xml:space="preserve">Załącznik do ogłoszenia </w:t>
      </w:r>
    </w:p>
    <w:p w:rsidR="006963C7" w:rsidRPr="002E55C1" w:rsidRDefault="006963C7" w:rsidP="006963C7">
      <w:pPr>
        <w:pStyle w:val="Standarduser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E55C1">
        <w:rPr>
          <w:rFonts w:ascii="Times New Roman" w:hAnsi="Times New Roman" w:cs="Times New Roman"/>
          <w:b/>
          <w:bCs/>
          <w:color w:val="auto"/>
          <w:sz w:val="20"/>
          <w:szCs w:val="20"/>
        </w:rPr>
        <w:t>KLAUZULA INFORMACYJNA</w:t>
      </w:r>
    </w:p>
    <w:p w:rsidR="006963C7" w:rsidRPr="002E55C1" w:rsidRDefault="006963C7" w:rsidP="006963C7">
      <w:pPr>
        <w:pStyle w:val="Standarduser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2E55C1">
        <w:rPr>
          <w:rFonts w:ascii="Times New Roman" w:hAnsi="Times New Roman" w:cs="Times New Roman"/>
          <w:i/>
          <w:color w:val="auto"/>
          <w:sz w:val="20"/>
          <w:szCs w:val="20"/>
        </w:rPr>
        <w:t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 niniejszym informujemy, iż:</w:t>
      </w:r>
    </w:p>
    <w:p w:rsidR="006963C7" w:rsidRPr="002E55C1" w:rsidRDefault="006963C7" w:rsidP="006963C7">
      <w:pPr>
        <w:pStyle w:val="Standarduser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55C1">
        <w:rPr>
          <w:rFonts w:ascii="Times New Roman" w:hAnsi="Times New Roman" w:cs="Times New Roman"/>
          <w:color w:val="auto"/>
          <w:sz w:val="20"/>
          <w:szCs w:val="20"/>
        </w:rPr>
        <w:t xml:space="preserve">Administratorem Pana/Pani danych osobowych będzie </w:t>
      </w:r>
      <w:r w:rsidRPr="002E55C1">
        <w:rPr>
          <w:rFonts w:ascii="Times New Roman" w:hAnsi="Times New Roman" w:cs="Times New Roman"/>
          <w:bCs/>
          <w:color w:val="auto"/>
          <w:sz w:val="20"/>
          <w:szCs w:val="20"/>
        </w:rPr>
        <w:t>Akademia Sztuk Pięknych im. Jana Matejki w Krakowie, pl. Matejki 13, 31-157 Kraków</w:t>
      </w:r>
      <w:r w:rsidRPr="002E55C1">
        <w:rPr>
          <w:rFonts w:ascii="Times New Roman" w:hAnsi="Times New Roman" w:cs="Times New Roman"/>
          <w:i/>
          <w:color w:val="auto"/>
          <w:sz w:val="20"/>
          <w:szCs w:val="20"/>
        </w:rPr>
        <w:t>.</w:t>
      </w:r>
    </w:p>
    <w:p w:rsidR="006963C7" w:rsidRPr="002E55C1" w:rsidRDefault="006963C7" w:rsidP="006963C7">
      <w:pPr>
        <w:pStyle w:val="Standarduser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55C1">
        <w:rPr>
          <w:rFonts w:ascii="Times New Roman" w:hAnsi="Times New Roman" w:cs="Times New Roman"/>
          <w:color w:val="auto"/>
          <w:sz w:val="20"/>
          <w:szCs w:val="20"/>
        </w:rPr>
        <w:t>Dane kontaktowe Inspektora Ochrony Danych: iod@asp.krakow.pl;</w:t>
      </w:r>
    </w:p>
    <w:p w:rsidR="006963C7" w:rsidRPr="002E55C1" w:rsidRDefault="006963C7" w:rsidP="006963C7">
      <w:pPr>
        <w:pStyle w:val="Standarduser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55C1">
        <w:rPr>
          <w:rFonts w:ascii="Times New Roman" w:hAnsi="Times New Roman" w:cs="Times New Roman"/>
          <w:color w:val="auto"/>
          <w:sz w:val="20"/>
          <w:szCs w:val="20"/>
        </w:rPr>
        <w:t>a) Pani/Pana dane osobowe będą przetwarzane w zakresie: imię i nazwisko, imiona rodziców, data urodzenia, miejsce zamieszkana, wykształcenie, przebieg dotychczasowego zatrudnienia - w celu realizacji procesu rekrutacji na podstawie art. 22</w:t>
      </w:r>
      <w:r w:rsidRPr="002E55C1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1 </w:t>
      </w:r>
      <w:r w:rsidRPr="002E55C1">
        <w:rPr>
          <w:rFonts w:ascii="Times New Roman" w:hAnsi="Times New Roman" w:cs="Times New Roman"/>
          <w:color w:val="auto"/>
          <w:sz w:val="20"/>
          <w:szCs w:val="20"/>
        </w:rPr>
        <w:t xml:space="preserve">§ 1 Kodeksu pracy w związku z art. 6 ust. 1 lit c) Rozporządzenia ogólnego – w ramach obowiązku prawnego ciążącego na Administratorze. </w:t>
      </w:r>
    </w:p>
    <w:p w:rsidR="006963C7" w:rsidRPr="002E55C1" w:rsidRDefault="006963C7" w:rsidP="006963C7">
      <w:pPr>
        <w:pStyle w:val="Standarduser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55C1">
        <w:rPr>
          <w:rFonts w:ascii="Times New Roman" w:hAnsi="Times New Roman" w:cs="Times New Roman"/>
          <w:color w:val="auto"/>
          <w:sz w:val="20"/>
          <w:szCs w:val="20"/>
        </w:rPr>
        <w:t>b) Jeżeli wyrazi Pani/Pan dobrowolną zgodę zawartą w formularzu aplikacyjnym Pani/Pana dane osobowe będą przetwarzane również w zakresie wizerunku i w zakresie dodatkowych danych (poza wskazanymi w pkt 3 lit. a powyżej), w przypadku podania w CV tych dodatkowych danych lub zamieszczenia wizerunku  – art. 6 ust. 1 lit. a) Rozporządzenia ogólnego,</w:t>
      </w:r>
    </w:p>
    <w:p w:rsidR="006963C7" w:rsidRPr="002E55C1" w:rsidRDefault="006963C7" w:rsidP="006963C7">
      <w:pPr>
        <w:pStyle w:val="Standarduser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55C1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Podanie przez Panią/Pana danych osobowych, o których mowa w pkt 3 lit. a powyżej, jest dobrowolne, ale konieczne do wzięcia udziału w rekrutacji. Podanie danych i wyrażenie zgód, o których mowa w pkt 3 lit. b powyżej jest dobrowolne.</w:t>
      </w:r>
    </w:p>
    <w:p w:rsidR="006963C7" w:rsidRPr="002E55C1" w:rsidRDefault="006963C7" w:rsidP="006963C7">
      <w:pPr>
        <w:pStyle w:val="Standarduser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55C1">
        <w:rPr>
          <w:rFonts w:ascii="Times New Roman" w:hAnsi="Times New Roman" w:cs="Times New Roman"/>
          <w:color w:val="auto"/>
          <w:sz w:val="20"/>
          <w:szCs w:val="20"/>
        </w:rPr>
        <w:t>Pani/Pana dane osobowe zbierane w celu realizacji procesu rekrutacji (pkt 3 lit. a i b)  powyżej będą przetwarzane przez okres 3 miesięcy.</w:t>
      </w:r>
    </w:p>
    <w:p w:rsidR="006963C7" w:rsidRPr="002E55C1" w:rsidRDefault="006963C7" w:rsidP="006963C7">
      <w:pPr>
        <w:pStyle w:val="Tekstpodstawowy2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lang w:eastAsia="zh-CN" w:bidi="hi-IN"/>
        </w:rPr>
      </w:pPr>
      <w:r w:rsidRPr="002E55C1">
        <w:rPr>
          <w:rFonts w:ascii="Times New Roman" w:eastAsia="Times New Roman" w:hAnsi="Times New Roman"/>
          <w:lang w:eastAsia="pl-PL"/>
        </w:rPr>
        <w:t>Posiada Pani/Pan również prawo do wycofania zgody, o której mowa w pkt 3 lit. b w dowolnym momencie bez wpływu na zgodność z prawem przetwarzania, którego dokonano na podstawie zgody przed jej cofnięciem. W razie cofnięcia zgody na wykorzystanie wizerunku dane te zostaną usunięte. Wycofanie zgody na przetwarzanie danych osobowych można przesłać e-mailem na adres Inspektora Ochrony Danych, pocztą tradycyjną na adres Administratora lub wycofać osobiście stawiając się w siedzibie Administratora.</w:t>
      </w:r>
    </w:p>
    <w:p w:rsidR="006963C7" w:rsidRPr="002E55C1" w:rsidRDefault="006963C7" w:rsidP="006963C7">
      <w:pPr>
        <w:pStyle w:val="Standarduser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55C1">
        <w:rPr>
          <w:rFonts w:ascii="Times New Roman" w:hAnsi="Times New Roman" w:cs="Times New Roman"/>
          <w:color w:val="auto"/>
          <w:sz w:val="20"/>
          <w:szCs w:val="20"/>
        </w:rPr>
        <w:t>Posiada Pani/Pan prawo do:</w:t>
      </w:r>
    </w:p>
    <w:p w:rsidR="006963C7" w:rsidRPr="002E55C1" w:rsidRDefault="006963C7" w:rsidP="006963C7">
      <w:pPr>
        <w:pStyle w:val="Standarduser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55C1">
        <w:rPr>
          <w:rFonts w:ascii="Times New Roman" w:hAnsi="Times New Roman" w:cs="Times New Roman"/>
          <w:color w:val="auto"/>
          <w:sz w:val="20"/>
          <w:szCs w:val="20"/>
        </w:rPr>
        <w:t>Dostępu do swoich danych, ich sprostowania, usunięcia lub ograniczenia przetwarzania danych osobowych,</w:t>
      </w:r>
    </w:p>
    <w:p w:rsidR="006963C7" w:rsidRPr="002E55C1" w:rsidRDefault="006963C7" w:rsidP="006963C7">
      <w:pPr>
        <w:pStyle w:val="Standarduser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55C1">
        <w:rPr>
          <w:rFonts w:ascii="Times New Roman" w:hAnsi="Times New Roman" w:cs="Times New Roman"/>
          <w:color w:val="auto"/>
          <w:sz w:val="20"/>
          <w:szCs w:val="20"/>
        </w:rPr>
        <w:t>Przenoszenia danych,</w:t>
      </w:r>
    </w:p>
    <w:p w:rsidR="006963C7" w:rsidRPr="002E55C1" w:rsidRDefault="006963C7" w:rsidP="006963C7">
      <w:pPr>
        <w:pStyle w:val="Standarduser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55C1">
        <w:rPr>
          <w:rFonts w:ascii="Times New Roman" w:hAnsi="Times New Roman" w:cs="Times New Roman"/>
          <w:color w:val="auto"/>
          <w:sz w:val="20"/>
          <w:szCs w:val="20"/>
        </w:rPr>
        <w:t>Wniesienie sprzeciwu wobec przetwarzania – w przypadkach i na warunkach określonych w</w:t>
      </w:r>
      <w:r w:rsidR="00D844F0" w:rsidRPr="002E55C1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2E55C1">
        <w:rPr>
          <w:rFonts w:ascii="Times New Roman" w:hAnsi="Times New Roman" w:cs="Times New Roman"/>
          <w:color w:val="auto"/>
          <w:sz w:val="20"/>
          <w:szCs w:val="20"/>
        </w:rPr>
        <w:t>Rozporządzeniu ogólnym;</w:t>
      </w:r>
    </w:p>
    <w:p w:rsidR="006963C7" w:rsidRPr="002E55C1" w:rsidRDefault="006963C7" w:rsidP="006963C7">
      <w:pPr>
        <w:pStyle w:val="Standarduser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55C1">
        <w:rPr>
          <w:rFonts w:ascii="Times New Roman" w:hAnsi="Times New Roman" w:cs="Times New Roman"/>
          <w:color w:val="auto"/>
          <w:sz w:val="20"/>
          <w:szCs w:val="20"/>
        </w:rPr>
        <w:t xml:space="preserve">Pani/Pana dane osobowe nie będą udostępniane innym odbiorcom. </w:t>
      </w:r>
    </w:p>
    <w:p w:rsidR="006963C7" w:rsidRPr="002E55C1" w:rsidRDefault="006963C7" w:rsidP="006963C7">
      <w:pPr>
        <w:pStyle w:val="Standarduser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55C1">
        <w:rPr>
          <w:rFonts w:ascii="Times New Roman" w:hAnsi="Times New Roman" w:cs="Times New Roman"/>
          <w:color w:val="auto"/>
          <w:sz w:val="20"/>
          <w:szCs w:val="20"/>
        </w:rPr>
        <w:t xml:space="preserve">Posiada Pani/Pan prawo wniesienia skargi do właściwego organu nadzorczego – Prezesa Urzędu Ochrony Danych Osobowych, gdy uzasadnione jest, że Pana/Pani dane osobowe przetwarzane są przez administratora niezgodnie z przepisami Rozporządzenia ogólnego. </w:t>
      </w:r>
    </w:p>
    <w:p w:rsidR="006963C7" w:rsidRPr="002E55C1" w:rsidRDefault="006963C7" w:rsidP="006963C7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963C7" w:rsidRPr="002E55C1" w:rsidRDefault="006963C7" w:rsidP="006963C7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b/>
          <w:sz w:val="20"/>
          <w:szCs w:val="20"/>
          <w:lang w:eastAsia="pl-PL"/>
        </w:rPr>
        <w:t>ZGODA NA PRZETWARZANIE DANYCH OSOBOWYCH</w:t>
      </w:r>
    </w:p>
    <w:p w:rsidR="006963C7" w:rsidRDefault="006963C7" w:rsidP="006963C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Wyrażam zgodę na przetwarzanie moich danych osobowych, innych niż wskazane w art. 22</w:t>
      </w:r>
      <w:r w:rsidRPr="002E55C1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§ 1 Kodeksu pracy </w:t>
      </w:r>
      <w:r w:rsidR="00D844F0" w:rsidRPr="002E55C1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 xml:space="preserve"> w</w:t>
      </w:r>
      <w:r w:rsidR="00D844F0" w:rsidRPr="002E55C1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przypadku ich podania w CV, oraz mojego wizerunku – w przypadku jego zamieszczenia w CV, w celu realizacji procesu rekrutacji</w:t>
      </w:r>
      <w:r w:rsidRPr="002E55C1">
        <w:rPr>
          <w:rFonts w:ascii="Times New Roman" w:hAnsi="Times New Roman"/>
          <w:sz w:val="20"/>
          <w:szCs w:val="20"/>
        </w:rPr>
        <w:t xml:space="preserve">, zgodnie z </w:t>
      </w: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Rozporządzeniem Parlamentu Europejskiego i Rady (UE) 2016/679 z dnia 27 kwietnia 2016 oraz zgodnie z klauzulą informacyjną dołączoną do mojej zgody.</w:t>
      </w:r>
    </w:p>
    <w:p w:rsidR="002E55C1" w:rsidRDefault="002E55C1" w:rsidP="006963C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55C1" w:rsidRPr="002E55C1" w:rsidRDefault="002E55C1" w:rsidP="006963C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63C7" w:rsidRPr="002E55C1" w:rsidRDefault="006963C7" w:rsidP="006963C7">
      <w:pPr>
        <w:spacing w:before="120" w:after="12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……………………………………………………………………………….</w:t>
      </w:r>
    </w:p>
    <w:p w:rsidR="006963C7" w:rsidRPr="002E55C1" w:rsidRDefault="006963C7" w:rsidP="006963C7">
      <w:pPr>
        <w:spacing w:before="120" w:after="120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E55C1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Miejscowość, data, czytelny podpis</w:t>
      </w:r>
    </w:p>
    <w:bookmarkEnd w:id="0"/>
    <w:p w:rsidR="006963C7" w:rsidRPr="00D844F0" w:rsidRDefault="006963C7" w:rsidP="00390D6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6963C7" w:rsidRPr="00D844F0" w:rsidSect="001D3424">
      <w:headerReference w:type="default" r:id="rId7"/>
      <w:footerReference w:type="default" r:id="rId8"/>
      <w:pgSz w:w="11906" w:h="16838" w:code="9"/>
      <w:pgMar w:top="357" w:right="1134" w:bottom="1134" w:left="113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57F" w:rsidRDefault="0053657F" w:rsidP="00A24205">
      <w:pPr>
        <w:spacing w:after="0" w:line="240" w:lineRule="auto"/>
      </w:pPr>
      <w:r>
        <w:separator/>
      </w:r>
    </w:p>
  </w:endnote>
  <w:endnote w:type="continuationSeparator" w:id="0">
    <w:p w:rsidR="0053657F" w:rsidRDefault="0053657F" w:rsidP="00A2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205" w:rsidRPr="005C6270" w:rsidRDefault="00A24205" w:rsidP="00A24205">
    <w:pPr>
      <w:pStyle w:val="Stopka"/>
      <w:spacing w:line="180" w:lineRule="auto"/>
      <w:jc w:val="center"/>
      <w:rPr>
        <w:rFonts w:ascii="Times New Roman" w:hAnsi="Times New Roman"/>
        <w:sz w:val="16"/>
        <w:szCs w:val="16"/>
      </w:rPr>
    </w:pPr>
    <w:r w:rsidRPr="005C6270">
      <w:rPr>
        <w:rFonts w:ascii="Times New Roman" w:hAnsi="Times New Roman"/>
        <w:sz w:val="16"/>
        <w:szCs w:val="16"/>
      </w:rPr>
      <w:t>pl. J. Matejki 13, 31-157 Kraków</w:t>
    </w:r>
  </w:p>
  <w:p w:rsidR="00A24205" w:rsidRPr="005C6270" w:rsidRDefault="00A24205" w:rsidP="00A24205">
    <w:pPr>
      <w:pStyle w:val="Stopka"/>
      <w:spacing w:line="180" w:lineRule="auto"/>
      <w:jc w:val="center"/>
      <w:rPr>
        <w:rFonts w:ascii="Times New Roman" w:hAnsi="Times New Roman"/>
        <w:sz w:val="16"/>
        <w:szCs w:val="16"/>
      </w:rPr>
    </w:pPr>
    <w:r w:rsidRPr="005C6270">
      <w:rPr>
        <w:rFonts w:ascii="Times New Roman" w:hAnsi="Times New Roman"/>
        <w:sz w:val="16"/>
        <w:szCs w:val="16"/>
      </w:rPr>
      <w:t>tel. +</w:t>
    </w:r>
    <w:r w:rsidR="0018496C" w:rsidRPr="005C6270">
      <w:rPr>
        <w:rFonts w:ascii="Times New Roman" w:hAnsi="Times New Roman"/>
        <w:sz w:val="16"/>
        <w:szCs w:val="16"/>
      </w:rPr>
      <w:t xml:space="preserve"> </w:t>
    </w:r>
    <w:r w:rsidRPr="005C6270">
      <w:rPr>
        <w:rFonts w:ascii="Times New Roman" w:hAnsi="Times New Roman"/>
        <w:sz w:val="16"/>
        <w:szCs w:val="16"/>
      </w:rPr>
      <w:t>48 12 422 24 50, fax +</w:t>
    </w:r>
    <w:r w:rsidR="0018496C" w:rsidRPr="005C6270">
      <w:rPr>
        <w:rFonts w:ascii="Times New Roman" w:hAnsi="Times New Roman"/>
        <w:sz w:val="16"/>
        <w:szCs w:val="16"/>
      </w:rPr>
      <w:t xml:space="preserve"> </w:t>
    </w:r>
    <w:r w:rsidRPr="005C6270">
      <w:rPr>
        <w:rFonts w:ascii="Times New Roman" w:hAnsi="Times New Roman"/>
        <w:sz w:val="16"/>
        <w:szCs w:val="16"/>
      </w:rPr>
      <w:t>48 12 422 65 66</w:t>
    </w:r>
  </w:p>
  <w:p w:rsidR="00A24205" w:rsidRPr="005C6270" w:rsidRDefault="00A24205" w:rsidP="00A24205">
    <w:pPr>
      <w:pStyle w:val="Stopka"/>
      <w:spacing w:line="180" w:lineRule="auto"/>
      <w:jc w:val="center"/>
      <w:rPr>
        <w:rFonts w:ascii="Times New Roman" w:hAnsi="Times New Roman"/>
        <w:sz w:val="16"/>
        <w:szCs w:val="16"/>
      </w:rPr>
    </w:pPr>
    <w:r w:rsidRPr="005C6270">
      <w:rPr>
        <w:rFonts w:ascii="Times New Roman" w:hAnsi="Times New Roman"/>
        <w:sz w:val="16"/>
        <w:szCs w:val="16"/>
      </w:rPr>
      <w:t>e-mail: rektor@asp.krakow.pl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57F" w:rsidRDefault="0053657F" w:rsidP="00A24205">
      <w:pPr>
        <w:spacing w:after="0" w:line="240" w:lineRule="auto"/>
      </w:pPr>
      <w:r>
        <w:separator/>
      </w:r>
    </w:p>
  </w:footnote>
  <w:footnote w:type="continuationSeparator" w:id="0">
    <w:p w:rsidR="0053657F" w:rsidRDefault="0053657F" w:rsidP="00A2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205" w:rsidRDefault="00435195" w:rsidP="00A242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2301741" wp14:editId="69F8F094">
          <wp:extent cx="1123950" cy="916096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1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10"/>
    <w:multiLevelType w:val="hybridMultilevel"/>
    <w:tmpl w:val="1982F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02F6"/>
    <w:multiLevelType w:val="hybridMultilevel"/>
    <w:tmpl w:val="84EE2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C1D"/>
    <w:multiLevelType w:val="singleLevel"/>
    <w:tmpl w:val="F4A03F4E"/>
    <w:lvl w:ilvl="0">
      <w:start w:val="1"/>
      <w:numFmt w:val="lowerLetter"/>
      <w:lvlText w:val="%1)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B4036B2"/>
    <w:multiLevelType w:val="hybridMultilevel"/>
    <w:tmpl w:val="1CF2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759D1"/>
    <w:multiLevelType w:val="hybridMultilevel"/>
    <w:tmpl w:val="48B8260E"/>
    <w:lvl w:ilvl="0" w:tplc="F8CC69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44D7"/>
    <w:multiLevelType w:val="hybridMultilevel"/>
    <w:tmpl w:val="9BFA6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2883"/>
    <w:multiLevelType w:val="hybridMultilevel"/>
    <w:tmpl w:val="AE2EC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FB5"/>
    <w:multiLevelType w:val="hybridMultilevel"/>
    <w:tmpl w:val="6C70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50BE0"/>
    <w:multiLevelType w:val="hybridMultilevel"/>
    <w:tmpl w:val="063A2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8568D"/>
    <w:multiLevelType w:val="hybridMultilevel"/>
    <w:tmpl w:val="367E0D4C"/>
    <w:lvl w:ilvl="0" w:tplc="04824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01C6F"/>
    <w:multiLevelType w:val="hybridMultilevel"/>
    <w:tmpl w:val="EB20D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D2F3F"/>
    <w:multiLevelType w:val="hybridMultilevel"/>
    <w:tmpl w:val="88907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F32ED"/>
    <w:multiLevelType w:val="singleLevel"/>
    <w:tmpl w:val="B6127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ABB56A3"/>
    <w:multiLevelType w:val="hybridMultilevel"/>
    <w:tmpl w:val="F5C8A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44D72"/>
    <w:multiLevelType w:val="hybridMultilevel"/>
    <w:tmpl w:val="9828A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92E07"/>
    <w:multiLevelType w:val="hybridMultilevel"/>
    <w:tmpl w:val="840E715C"/>
    <w:lvl w:ilvl="0" w:tplc="4D6EF9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D6449"/>
    <w:multiLevelType w:val="hybridMultilevel"/>
    <w:tmpl w:val="352E76CC"/>
    <w:lvl w:ilvl="0" w:tplc="7C741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21DBD"/>
    <w:multiLevelType w:val="multilevel"/>
    <w:tmpl w:val="246C9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ED504E8"/>
    <w:multiLevelType w:val="hybridMultilevel"/>
    <w:tmpl w:val="5B1239DE"/>
    <w:lvl w:ilvl="0" w:tplc="D714A3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84AA9"/>
    <w:multiLevelType w:val="hybridMultilevel"/>
    <w:tmpl w:val="B28E9EE2"/>
    <w:lvl w:ilvl="0" w:tplc="675EF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260E8"/>
    <w:multiLevelType w:val="hybridMultilevel"/>
    <w:tmpl w:val="E7508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04B12"/>
    <w:multiLevelType w:val="hybridMultilevel"/>
    <w:tmpl w:val="71B4947A"/>
    <w:lvl w:ilvl="0" w:tplc="09763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253613"/>
    <w:multiLevelType w:val="hybridMultilevel"/>
    <w:tmpl w:val="76C6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A0F1D"/>
    <w:multiLevelType w:val="hybridMultilevel"/>
    <w:tmpl w:val="ABD44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D0510"/>
    <w:multiLevelType w:val="multilevel"/>
    <w:tmpl w:val="246C9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4C86FEC"/>
    <w:multiLevelType w:val="singleLevel"/>
    <w:tmpl w:val="5A5AC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7AFA1CAD"/>
    <w:multiLevelType w:val="hybridMultilevel"/>
    <w:tmpl w:val="9EB4E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5491F"/>
    <w:multiLevelType w:val="hybridMultilevel"/>
    <w:tmpl w:val="CCD6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0"/>
  </w:num>
  <w:num w:numId="5">
    <w:abstractNumId w:val="28"/>
  </w:num>
  <w:num w:numId="6">
    <w:abstractNumId w:val="14"/>
  </w:num>
  <w:num w:numId="7">
    <w:abstractNumId w:val="10"/>
  </w:num>
  <w:num w:numId="8">
    <w:abstractNumId w:val="6"/>
  </w:num>
  <w:num w:numId="9">
    <w:abstractNumId w:val="12"/>
  </w:num>
  <w:num w:numId="10">
    <w:abstractNumId w:val="26"/>
  </w:num>
  <w:num w:numId="11">
    <w:abstractNumId w:val="2"/>
  </w:num>
  <w:num w:numId="12">
    <w:abstractNumId w:val="15"/>
  </w:num>
  <w:num w:numId="13">
    <w:abstractNumId w:val="19"/>
  </w:num>
  <w:num w:numId="14">
    <w:abstractNumId w:val="8"/>
  </w:num>
  <w:num w:numId="15">
    <w:abstractNumId w:val="3"/>
  </w:num>
  <w:num w:numId="16">
    <w:abstractNumId w:val="24"/>
  </w:num>
  <w:num w:numId="17">
    <w:abstractNumId w:val="0"/>
  </w:num>
  <w:num w:numId="18">
    <w:abstractNumId w:val="27"/>
  </w:num>
  <w:num w:numId="19">
    <w:abstractNumId w:val="17"/>
  </w:num>
  <w:num w:numId="20">
    <w:abstractNumId w:val="25"/>
  </w:num>
  <w:num w:numId="21">
    <w:abstractNumId w:val="23"/>
  </w:num>
  <w:num w:numId="22">
    <w:abstractNumId w:val="7"/>
  </w:num>
  <w:num w:numId="23">
    <w:abstractNumId w:val="18"/>
  </w:num>
  <w:num w:numId="24">
    <w:abstractNumId w:val="11"/>
  </w:num>
  <w:num w:numId="25">
    <w:abstractNumId w:val="16"/>
  </w:num>
  <w:num w:numId="26">
    <w:abstractNumId w:val="21"/>
  </w:num>
  <w:num w:numId="27">
    <w:abstractNumId w:val="22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05"/>
    <w:rsid w:val="00001738"/>
    <w:rsid w:val="00002138"/>
    <w:rsid w:val="000300FF"/>
    <w:rsid w:val="00055D93"/>
    <w:rsid w:val="0005657C"/>
    <w:rsid w:val="000601EB"/>
    <w:rsid w:val="0006338A"/>
    <w:rsid w:val="00076066"/>
    <w:rsid w:val="00081906"/>
    <w:rsid w:val="0008217A"/>
    <w:rsid w:val="000E56DB"/>
    <w:rsid w:val="001106DB"/>
    <w:rsid w:val="0013341A"/>
    <w:rsid w:val="0013378C"/>
    <w:rsid w:val="0014659B"/>
    <w:rsid w:val="00151E75"/>
    <w:rsid w:val="001561B1"/>
    <w:rsid w:val="001634CE"/>
    <w:rsid w:val="0018496C"/>
    <w:rsid w:val="00192DAF"/>
    <w:rsid w:val="00194582"/>
    <w:rsid w:val="001A0F12"/>
    <w:rsid w:val="001A6925"/>
    <w:rsid w:val="001B1EB4"/>
    <w:rsid w:val="001B2405"/>
    <w:rsid w:val="001C61DF"/>
    <w:rsid w:val="001D25DC"/>
    <w:rsid w:val="001D3424"/>
    <w:rsid w:val="001D53F7"/>
    <w:rsid w:val="001F27C3"/>
    <w:rsid w:val="001F3CC9"/>
    <w:rsid w:val="00224995"/>
    <w:rsid w:val="0023180A"/>
    <w:rsid w:val="00241371"/>
    <w:rsid w:val="002473DE"/>
    <w:rsid w:val="002512C0"/>
    <w:rsid w:val="002523CE"/>
    <w:rsid w:val="0025316D"/>
    <w:rsid w:val="00256161"/>
    <w:rsid w:val="00266937"/>
    <w:rsid w:val="0029130F"/>
    <w:rsid w:val="002913CB"/>
    <w:rsid w:val="00297FFC"/>
    <w:rsid w:val="002A43E5"/>
    <w:rsid w:val="002B4F5B"/>
    <w:rsid w:val="002D56CA"/>
    <w:rsid w:val="002E55C1"/>
    <w:rsid w:val="002E660A"/>
    <w:rsid w:val="002E7CB5"/>
    <w:rsid w:val="0030490D"/>
    <w:rsid w:val="00317B18"/>
    <w:rsid w:val="003324F5"/>
    <w:rsid w:val="00343C05"/>
    <w:rsid w:val="00345814"/>
    <w:rsid w:val="0035434D"/>
    <w:rsid w:val="003557F9"/>
    <w:rsid w:val="00390D68"/>
    <w:rsid w:val="003B6DAB"/>
    <w:rsid w:val="003D5B62"/>
    <w:rsid w:val="003E77B9"/>
    <w:rsid w:val="003F2203"/>
    <w:rsid w:val="003F6ADD"/>
    <w:rsid w:val="0040685C"/>
    <w:rsid w:val="00406FEF"/>
    <w:rsid w:val="00435195"/>
    <w:rsid w:val="00480556"/>
    <w:rsid w:val="00484D0D"/>
    <w:rsid w:val="00485837"/>
    <w:rsid w:val="004A7F7A"/>
    <w:rsid w:val="004C0295"/>
    <w:rsid w:val="004D5080"/>
    <w:rsid w:val="00506C32"/>
    <w:rsid w:val="0052065F"/>
    <w:rsid w:val="0053657F"/>
    <w:rsid w:val="005559B3"/>
    <w:rsid w:val="00577FB0"/>
    <w:rsid w:val="00597AFD"/>
    <w:rsid w:val="005B0709"/>
    <w:rsid w:val="005C5172"/>
    <w:rsid w:val="005C6270"/>
    <w:rsid w:val="005E7583"/>
    <w:rsid w:val="005F0FAA"/>
    <w:rsid w:val="005F40CA"/>
    <w:rsid w:val="00615487"/>
    <w:rsid w:val="00616D2A"/>
    <w:rsid w:val="00650640"/>
    <w:rsid w:val="0065132D"/>
    <w:rsid w:val="00660909"/>
    <w:rsid w:val="00672826"/>
    <w:rsid w:val="00684CB9"/>
    <w:rsid w:val="006963C7"/>
    <w:rsid w:val="006D136F"/>
    <w:rsid w:val="006E5E23"/>
    <w:rsid w:val="006F15BE"/>
    <w:rsid w:val="0072500B"/>
    <w:rsid w:val="007507A0"/>
    <w:rsid w:val="00752F55"/>
    <w:rsid w:val="007737B9"/>
    <w:rsid w:val="0078696B"/>
    <w:rsid w:val="0079143A"/>
    <w:rsid w:val="00797951"/>
    <w:rsid w:val="007A01B6"/>
    <w:rsid w:val="007B2274"/>
    <w:rsid w:val="007C12D2"/>
    <w:rsid w:val="007C1CD0"/>
    <w:rsid w:val="007C25FB"/>
    <w:rsid w:val="007D2A25"/>
    <w:rsid w:val="007E6BE6"/>
    <w:rsid w:val="00812289"/>
    <w:rsid w:val="0081784E"/>
    <w:rsid w:val="00846508"/>
    <w:rsid w:val="00851E2E"/>
    <w:rsid w:val="00864871"/>
    <w:rsid w:val="00892193"/>
    <w:rsid w:val="00893438"/>
    <w:rsid w:val="008A2DBA"/>
    <w:rsid w:val="008E29EF"/>
    <w:rsid w:val="008E530C"/>
    <w:rsid w:val="008E7861"/>
    <w:rsid w:val="00907A18"/>
    <w:rsid w:val="00916647"/>
    <w:rsid w:val="00942934"/>
    <w:rsid w:val="00953003"/>
    <w:rsid w:val="0095505D"/>
    <w:rsid w:val="00976F52"/>
    <w:rsid w:val="009858DC"/>
    <w:rsid w:val="00991775"/>
    <w:rsid w:val="00992E5C"/>
    <w:rsid w:val="00993FCE"/>
    <w:rsid w:val="009D27E1"/>
    <w:rsid w:val="009D524A"/>
    <w:rsid w:val="009F41DC"/>
    <w:rsid w:val="009F5423"/>
    <w:rsid w:val="00A10694"/>
    <w:rsid w:val="00A12BBE"/>
    <w:rsid w:val="00A24205"/>
    <w:rsid w:val="00A37A54"/>
    <w:rsid w:val="00A44C75"/>
    <w:rsid w:val="00A5065B"/>
    <w:rsid w:val="00A5183C"/>
    <w:rsid w:val="00A740D3"/>
    <w:rsid w:val="00A85C60"/>
    <w:rsid w:val="00A861C0"/>
    <w:rsid w:val="00A90070"/>
    <w:rsid w:val="00AB0A67"/>
    <w:rsid w:val="00AB0B28"/>
    <w:rsid w:val="00AB1E74"/>
    <w:rsid w:val="00AC19C2"/>
    <w:rsid w:val="00AD7AED"/>
    <w:rsid w:val="00AF2958"/>
    <w:rsid w:val="00B07E36"/>
    <w:rsid w:val="00B127D1"/>
    <w:rsid w:val="00B15195"/>
    <w:rsid w:val="00B315F3"/>
    <w:rsid w:val="00B31DD7"/>
    <w:rsid w:val="00B4721C"/>
    <w:rsid w:val="00B51BEA"/>
    <w:rsid w:val="00B54D90"/>
    <w:rsid w:val="00B7341D"/>
    <w:rsid w:val="00BB25C2"/>
    <w:rsid w:val="00BB3992"/>
    <w:rsid w:val="00BC62B4"/>
    <w:rsid w:val="00BF009E"/>
    <w:rsid w:val="00BF48E0"/>
    <w:rsid w:val="00BF5A20"/>
    <w:rsid w:val="00C10752"/>
    <w:rsid w:val="00C16FAE"/>
    <w:rsid w:val="00C26723"/>
    <w:rsid w:val="00C31DD8"/>
    <w:rsid w:val="00C926C6"/>
    <w:rsid w:val="00C94CB6"/>
    <w:rsid w:val="00CA74F1"/>
    <w:rsid w:val="00CE3D24"/>
    <w:rsid w:val="00CF6B51"/>
    <w:rsid w:val="00D0745F"/>
    <w:rsid w:val="00D25EDA"/>
    <w:rsid w:val="00D43993"/>
    <w:rsid w:val="00D63949"/>
    <w:rsid w:val="00D6425D"/>
    <w:rsid w:val="00D844F0"/>
    <w:rsid w:val="00D91637"/>
    <w:rsid w:val="00D91BE5"/>
    <w:rsid w:val="00DB3685"/>
    <w:rsid w:val="00DC7053"/>
    <w:rsid w:val="00DD4F6D"/>
    <w:rsid w:val="00DD5674"/>
    <w:rsid w:val="00DE3094"/>
    <w:rsid w:val="00E0068A"/>
    <w:rsid w:val="00E0093C"/>
    <w:rsid w:val="00E149F0"/>
    <w:rsid w:val="00E15F56"/>
    <w:rsid w:val="00E27502"/>
    <w:rsid w:val="00E34C55"/>
    <w:rsid w:val="00E5114F"/>
    <w:rsid w:val="00E62902"/>
    <w:rsid w:val="00E82B00"/>
    <w:rsid w:val="00E9589A"/>
    <w:rsid w:val="00EE34D9"/>
    <w:rsid w:val="00EE77A5"/>
    <w:rsid w:val="00EF6CB2"/>
    <w:rsid w:val="00F03D61"/>
    <w:rsid w:val="00F229AD"/>
    <w:rsid w:val="00F376FE"/>
    <w:rsid w:val="00F535CF"/>
    <w:rsid w:val="00F657AF"/>
    <w:rsid w:val="00F83D74"/>
    <w:rsid w:val="00FD1C94"/>
    <w:rsid w:val="00FD5C2A"/>
    <w:rsid w:val="00F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11C338-7C48-4AE2-A179-56809A88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1D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42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205"/>
  </w:style>
  <w:style w:type="paragraph" w:styleId="Stopka">
    <w:name w:val="footer"/>
    <w:basedOn w:val="Normalny"/>
    <w:link w:val="StopkaZnak"/>
    <w:uiPriority w:val="99"/>
    <w:unhideWhenUsed/>
    <w:rsid w:val="00A2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205"/>
  </w:style>
  <w:style w:type="character" w:styleId="Hipercze">
    <w:name w:val="Hyperlink"/>
    <w:uiPriority w:val="99"/>
    <w:unhideWhenUsed/>
    <w:rsid w:val="00E511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6FE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F41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Standarduser">
    <w:name w:val="Standard (user)"/>
    <w:rsid w:val="006963C7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6963C7"/>
    <w:pPr>
      <w:spacing w:after="120" w:line="480" w:lineRule="auto"/>
      <w:ind w:left="4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63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5767</Characters>
  <Application>Microsoft Office Word</Application>
  <DocSecurity>0</DocSecurity>
  <Lines>115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Maj</dc:creator>
  <cp:lastModifiedBy>Monika Maj</cp:lastModifiedBy>
  <cp:revision>2</cp:revision>
  <cp:lastPrinted>2021-04-27T15:05:00Z</cp:lastPrinted>
  <dcterms:created xsi:type="dcterms:W3CDTF">2021-04-28T14:11:00Z</dcterms:created>
  <dcterms:modified xsi:type="dcterms:W3CDTF">2021-04-28T14:11:00Z</dcterms:modified>
</cp:coreProperties>
</file>