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64" w:rsidRDefault="00C73B64" w:rsidP="00C73B6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3B64" w:rsidRPr="0078671C" w:rsidRDefault="00C73B64" w:rsidP="00C73B6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671C">
        <w:rPr>
          <w:rFonts w:ascii="Times New Roman" w:hAnsi="Times New Roman"/>
          <w:b/>
          <w:sz w:val="24"/>
          <w:szCs w:val="24"/>
        </w:rPr>
        <w:t xml:space="preserve">Zarządzenie nr </w:t>
      </w:r>
      <w:r w:rsidR="00A11863" w:rsidRPr="0078671C">
        <w:rPr>
          <w:rFonts w:ascii="Times New Roman" w:hAnsi="Times New Roman"/>
          <w:b/>
          <w:sz w:val="24"/>
          <w:szCs w:val="24"/>
        </w:rPr>
        <w:t>9</w:t>
      </w:r>
      <w:r w:rsidR="003076B0" w:rsidRPr="0078671C">
        <w:rPr>
          <w:rFonts w:ascii="Times New Roman" w:hAnsi="Times New Roman"/>
          <w:b/>
          <w:sz w:val="24"/>
          <w:szCs w:val="24"/>
        </w:rPr>
        <w:t>8</w:t>
      </w:r>
    </w:p>
    <w:p w:rsidR="00C73B64" w:rsidRPr="0078671C" w:rsidRDefault="00C73B64" w:rsidP="0078671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671C">
        <w:rPr>
          <w:rFonts w:ascii="Times New Roman" w:hAnsi="Times New Roman"/>
          <w:b/>
          <w:sz w:val="24"/>
          <w:szCs w:val="24"/>
        </w:rPr>
        <w:t xml:space="preserve">Rektora Akademii Sztuk Pięknych im. Jana Matejki w Krakowie </w:t>
      </w:r>
      <w:r w:rsidRPr="0078671C">
        <w:rPr>
          <w:rFonts w:ascii="Times New Roman" w:hAnsi="Times New Roman"/>
          <w:b/>
          <w:sz w:val="24"/>
          <w:szCs w:val="24"/>
        </w:rPr>
        <w:br/>
        <w:t xml:space="preserve">z dnia </w:t>
      </w:r>
      <w:r w:rsidR="0078671C" w:rsidRPr="0078671C">
        <w:rPr>
          <w:rFonts w:ascii="Times New Roman" w:hAnsi="Times New Roman"/>
          <w:b/>
          <w:sz w:val="24"/>
          <w:szCs w:val="24"/>
        </w:rPr>
        <w:t>6</w:t>
      </w:r>
      <w:r w:rsidRPr="0078671C">
        <w:rPr>
          <w:rFonts w:ascii="Times New Roman" w:hAnsi="Times New Roman"/>
          <w:b/>
          <w:sz w:val="24"/>
          <w:szCs w:val="24"/>
        </w:rPr>
        <w:t xml:space="preserve"> </w:t>
      </w:r>
      <w:r w:rsidR="007E31B1" w:rsidRPr="0078671C">
        <w:rPr>
          <w:rFonts w:ascii="Times New Roman" w:hAnsi="Times New Roman"/>
          <w:b/>
          <w:sz w:val="24"/>
          <w:szCs w:val="24"/>
        </w:rPr>
        <w:t>grudnia</w:t>
      </w:r>
      <w:r w:rsidRPr="0078671C">
        <w:rPr>
          <w:rFonts w:ascii="Times New Roman" w:hAnsi="Times New Roman"/>
          <w:b/>
          <w:sz w:val="24"/>
          <w:szCs w:val="24"/>
        </w:rPr>
        <w:t xml:space="preserve"> 2019 roku</w:t>
      </w:r>
      <w:r w:rsidR="0078671C" w:rsidRPr="0078671C">
        <w:rPr>
          <w:rFonts w:ascii="Times New Roman" w:hAnsi="Times New Roman"/>
          <w:b/>
          <w:sz w:val="24"/>
          <w:szCs w:val="24"/>
        </w:rPr>
        <w:t xml:space="preserve"> w sprawie </w:t>
      </w:r>
      <w:r w:rsidRPr="0078671C">
        <w:rPr>
          <w:rFonts w:ascii="Times New Roman" w:hAnsi="Times New Roman"/>
          <w:b/>
          <w:sz w:val="24"/>
          <w:szCs w:val="24"/>
        </w:rPr>
        <w:t>uchylenia zarządzenia nr 10 Rektora Akademii Sztuk Pięknych im Jana Matejki w Krakowie z dnia 4 marca 2013 roku w sprawie opłat za zamieszkiwanie w Domu Studenckim przy ul. Kapelanka 24</w:t>
      </w:r>
    </w:p>
    <w:p w:rsidR="00C73B64" w:rsidRPr="008812AF" w:rsidRDefault="00C73B64" w:rsidP="0078671C">
      <w:pPr>
        <w:ind w:left="0"/>
        <w:rPr>
          <w:rFonts w:ascii="Times New Roman" w:hAnsi="Times New Roman"/>
          <w:sz w:val="24"/>
          <w:szCs w:val="24"/>
        </w:rPr>
      </w:pP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</w:p>
    <w:p w:rsidR="00C73B64" w:rsidRDefault="00C73B64" w:rsidP="00C300CA">
      <w:pPr>
        <w:ind w:left="0"/>
        <w:rPr>
          <w:rFonts w:ascii="Times New Roman" w:hAnsi="Times New Roman"/>
          <w:sz w:val="24"/>
          <w:szCs w:val="24"/>
        </w:rPr>
      </w:pPr>
      <w:r w:rsidRPr="004A07F6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23</w:t>
      </w:r>
      <w:r w:rsidRPr="004A07F6">
        <w:rPr>
          <w:rFonts w:ascii="Times New Roman" w:hAnsi="Times New Roman"/>
          <w:sz w:val="24"/>
          <w:szCs w:val="24"/>
        </w:rPr>
        <w:t xml:space="preserve"> ust. </w:t>
      </w:r>
      <w:r w:rsidR="00C300CA">
        <w:rPr>
          <w:rFonts w:ascii="Times New Roman" w:hAnsi="Times New Roman"/>
          <w:sz w:val="24"/>
          <w:szCs w:val="24"/>
        </w:rPr>
        <w:t xml:space="preserve">1 i </w:t>
      </w:r>
      <w:r w:rsidRPr="004A07F6">
        <w:rPr>
          <w:rFonts w:ascii="Times New Roman" w:hAnsi="Times New Roman"/>
          <w:sz w:val="24"/>
          <w:szCs w:val="24"/>
        </w:rPr>
        <w:t>2 ustawy</w:t>
      </w:r>
      <w:r w:rsidR="00F8317D">
        <w:rPr>
          <w:rFonts w:ascii="Times New Roman" w:hAnsi="Times New Roman"/>
          <w:sz w:val="24"/>
          <w:szCs w:val="24"/>
        </w:rPr>
        <w:t xml:space="preserve"> z dnia</w:t>
      </w:r>
      <w:r w:rsidRPr="004A07F6">
        <w:rPr>
          <w:rFonts w:ascii="Times New Roman" w:hAnsi="Times New Roman"/>
          <w:sz w:val="24"/>
          <w:szCs w:val="24"/>
        </w:rPr>
        <w:t xml:space="preserve"> </w:t>
      </w:r>
      <w:r w:rsidR="00F8317D" w:rsidRPr="00F8317D">
        <w:rPr>
          <w:rFonts w:ascii="Times New Roman" w:hAnsi="Times New Roman"/>
          <w:sz w:val="24"/>
          <w:szCs w:val="24"/>
        </w:rPr>
        <w:t xml:space="preserve">20 lipca 2018 roku </w:t>
      </w:r>
      <w:r w:rsidRPr="004A07F6">
        <w:rPr>
          <w:rFonts w:ascii="Times New Roman" w:hAnsi="Times New Roman"/>
          <w:sz w:val="24"/>
          <w:szCs w:val="24"/>
        </w:rPr>
        <w:t>–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="00C300CA">
        <w:rPr>
          <w:rFonts w:ascii="Times New Roman" w:hAnsi="Times New Roman"/>
          <w:sz w:val="24"/>
          <w:szCs w:val="24"/>
        </w:rPr>
        <w:t xml:space="preserve"> (</w:t>
      </w:r>
      <w:r w:rsidRPr="004A07F6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4A07F6">
        <w:rPr>
          <w:rFonts w:ascii="Times New Roman" w:hAnsi="Times New Roman"/>
          <w:sz w:val="24"/>
          <w:szCs w:val="24"/>
        </w:rPr>
        <w:t>z</w:t>
      </w:r>
      <w:proofErr w:type="gramEnd"/>
      <w:r w:rsidRPr="004A07F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C300CA">
        <w:rPr>
          <w:rFonts w:ascii="Times New Roman" w:hAnsi="Times New Roman"/>
          <w:sz w:val="24"/>
          <w:szCs w:val="24"/>
        </w:rPr>
        <w:t> </w:t>
      </w:r>
      <w:r w:rsidRPr="004A07F6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1668</w:t>
      </w:r>
      <w:r w:rsidR="00C300CA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="00C300CA">
        <w:rPr>
          <w:rFonts w:ascii="Times New Roman" w:hAnsi="Times New Roman"/>
          <w:sz w:val="24"/>
          <w:szCs w:val="24"/>
        </w:rPr>
        <w:t>zm</w:t>
      </w:r>
      <w:proofErr w:type="gramEnd"/>
      <w:r w:rsidR="00C300CA">
        <w:rPr>
          <w:rFonts w:ascii="Times New Roman" w:hAnsi="Times New Roman"/>
          <w:sz w:val="24"/>
          <w:szCs w:val="24"/>
        </w:rPr>
        <w:t>.</w:t>
      </w:r>
      <w:r w:rsidRPr="004A07F6">
        <w:rPr>
          <w:rFonts w:ascii="Times New Roman" w:hAnsi="Times New Roman"/>
          <w:sz w:val="24"/>
          <w:szCs w:val="24"/>
        </w:rPr>
        <w:t xml:space="preserve">) oraz § </w:t>
      </w:r>
      <w:r w:rsidR="00C300CA">
        <w:rPr>
          <w:rFonts w:ascii="Times New Roman" w:hAnsi="Times New Roman"/>
          <w:sz w:val="24"/>
          <w:szCs w:val="24"/>
        </w:rPr>
        <w:t>23</w:t>
      </w:r>
      <w:r w:rsidRPr="004A07F6">
        <w:rPr>
          <w:rFonts w:ascii="Times New Roman" w:hAnsi="Times New Roman"/>
          <w:sz w:val="24"/>
          <w:szCs w:val="24"/>
        </w:rPr>
        <w:t xml:space="preserve"> ust. </w:t>
      </w:r>
      <w:r w:rsidR="00C300CA">
        <w:rPr>
          <w:rFonts w:ascii="Times New Roman" w:hAnsi="Times New Roman"/>
          <w:sz w:val="24"/>
          <w:szCs w:val="24"/>
        </w:rPr>
        <w:t xml:space="preserve">2 </w:t>
      </w:r>
      <w:r w:rsidRPr="004A07F6">
        <w:rPr>
          <w:rFonts w:ascii="Times New Roman" w:hAnsi="Times New Roman"/>
          <w:sz w:val="24"/>
          <w:szCs w:val="24"/>
        </w:rPr>
        <w:t>Statutu Akademii Szt</w:t>
      </w:r>
      <w:r>
        <w:rPr>
          <w:rFonts w:ascii="Times New Roman" w:hAnsi="Times New Roman"/>
          <w:sz w:val="24"/>
          <w:szCs w:val="24"/>
        </w:rPr>
        <w:t>uk Pięknych im Jana Matejki w </w:t>
      </w:r>
      <w:r w:rsidRPr="004A07F6">
        <w:rPr>
          <w:rFonts w:ascii="Times New Roman" w:hAnsi="Times New Roman"/>
          <w:sz w:val="24"/>
          <w:szCs w:val="24"/>
        </w:rPr>
        <w:t>Krakowie zarządzam, co następuj</w:t>
      </w:r>
      <w:r>
        <w:rPr>
          <w:rFonts w:ascii="Times New Roman" w:hAnsi="Times New Roman"/>
          <w:sz w:val="24"/>
          <w:szCs w:val="24"/>
        </w:rPr>
        <w:t>e</w:t>
      </w:r>
      <w:r w:rsidRPr="004A07F6">
        <w:rPr>
          <w:rFonts w:ascii="Times New Roman" w:hAnsi="Times New Roman"/>
          <w:sz w:val="24"/>
          <w:szCs w:val="24"/>
        </w:rPr>
        <w:t>:</w:t>
      </w:r>
    </w:p>
    <w:p w:rsidR="00C73B64" w:rsidRDefault="00C73B64" w:rsidP="00C73B64">
      <w:pPr>
        <w:ind w:left="0"/>
        <w:rPr>
          <w:rFonts w:ascii="Times New Roman" w:hAnsi="Times New Roman"/>
          <w:sz w:val="24"/>
          <w:szCs w:val="24"/>
        </w:rPr>
      </w:pP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</w:p>
    <w:p w:rsidR="00C73B64" w:rsidRDefault="00C73B64" w:rsidP="00C73B64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812AF">
        <w:rPr>
          <w:rFonts w:ascii="Times New Roman" w:hAnsi="Times New Roman"/>
          <w:sz w:val="24"/>
          <w:szCs w:val="24"/>
        </w:rPr>
        <w:t>§ 1</w:t>
      </w: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Uchyla się </w:t>
      </w:r>
      <w:r w:rsidRPr="004A07F6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e</w:t>
      </w:r>
      <w:r w:rsidRPr="004A07F6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10</w:t>
      </w:r>
      <w:r w:rsidRPr="004A07F6">
        <w:rPr>
          <w:rFonts w:ascii="Times New Roman" w:hAnsi="Times New Roman"/>
          <w:sz w:val="24"/>
          <w:szCs w:val="24"/>
        </w:rPr>
        <w:t xml:space="preserve"> Rektora Akademii Sztuk Pięknych im Jana Matejki w Krakowie z dnia </w:t>
      </w:r>
      <w:r w:rsidRPr="00C73B64">
        <w:rPr>
          <w:rFonts w:ascii="Times New Roman" w:hAnsi="Times New Roman"/>
          <w:sz w:val="24"/>
          <w:szCs w:val="24"/>
        </w:rPr>
        <w:t>4 marca 2013 roku w sprawie opłat za zamieszkiw</w:t>
      </w:r>
      <w:r>
        <w:rPr>
          <w:rFonts w:ascii="Times New Roman" w:hAnsi="Times New Roman"/>
          <w:sz w:val="24"/>
          <w:szCs w:val="24"/>
        </w:rPr>
        <w:t>anie w Domu Studenckim przy ul. </w:t>
      </w:r>
      <w:r w:rsidRPr="00C73B64">
        <w:rPr>
          <w:rFonts w:ascii="Times New Roman" w:hAnsi="Times New Roman"/>
          <w:sz w:val="24"/>
          <w:szCs w:val="24"/>
        </w:rPr>
        <w:t>Kapelanka 24</w:t>
      </w:r>
      <w:r>
        <w:rPr>
          <w:rFonts w:ascii="Times New Roman" w:hAnsi="Times New Roman"/>
          <w:sz w:val="24"/>
          <w:szCs w:val="24"/>
        </w:rPr>
        <w:t>.</w:t>
      </w:r>
    </w:p>
    <w:p w:rsidR="00C73B64" w:rsidRDefault="00C73B64" w:rsidP="00C73B6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C73B64" w:rsidRPr="00835F59" w:rsidRDefault="00C73B64" w:rsidP="00C73B64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812A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  <w:r w:rsidRPr="008812A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3B64" w:rsidRDefault="00C73B64" w:rsidP="00C73B64"/>
    <w:p w:rsidR="00FC077A" w:rsidRDefault="00FC077A">
      <w:bookmarkStart w:id="0" w:name="_GoBack"/>
      <w:bookmarkEnd w:id="0"/>
    </w:p>
    <w:sectPr w:rsidR="00FC077A" w:rsidSect="0062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64"/>
    <w:rsid w:val="003076B0"/>
    <w:rsid w:val="00374A1A"/>
    <w:rsid w:val="0078671C"/>
    <w:rsid w:val="007E31B1"/>
    <w:rsid w:val="00A11863"/>
    <w:rsid w:val="00C300CA"/>
    <w:rsid w:val="00C73B64"/>
    <w:rsid w:val="00F8317D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DD94"/>
  <w15:chartTrackingRefBased/>
  <w15:docId w15:val="{39FC3011-120E-4908-9F9B-624CD835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B6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Mroziak</dc:creator>
  <cp:keywords/>
  <dc:description/>
  <cp:lastModifiedBy>Paulina Badowska</cp:lastModifiedBy>
  <cp:revision>2</cp:revision>
  <dcterms:created xsi:type="dcterms:W3CDTF">2019-12-16T12:34:00Z</dcterms:created>
  <dcterms:modified xsi:type="dcterms:W3CDTF">2019-12-16T12:34:00Z</dcterms:modified>
</cp:coreProperties>
</file>