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5A" w:rsidRPr="0037722B" w:rsidRDefault="0037722B" w:rsidP="0037722B">
      <w:pPr>
        <w:spacing w:after="0" w:line="240" w:lineRule="auto"/>
        <w:jc w:val="center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b/>
          <w:sz w:val="24"/>
          <w:szCs w:val="24"/>
        </w:rPr>
        <w:t>Zarządzenie Nr 89</w:t>
      </w:r>
    </w:p>
    <w:p w:rsidR="0037722B" w:rsidRDefault="002B365A" w:rsidP="0037722B">
      <w:pPr>
        <w:pStyle w:val="Domylnyteks"/>
        <w:jc w:val="center"/>
        <w:rPr>
          <w:rFonts w:ascii="Optima LT Std" w:hAnsi="Optima LT Std"/>
          <w:b/>
          <w:bCs/>
          <w:iCs/>
        </w:rPr>
      </w:pPr>
      <w:r w:rsidRPr="0037722B">
        <w:rPr>
          <w:rFonts w:ascii="Optima LT Std" w:hAnsi="Optima LT Std"/>
          <w:b/>
          <w:bCs/>
          <w:iCs/>
        </w:rPr>
        <w:t xml:space="preserve">Rektora Akademii Sztuk Pięknych im. Jana Matejki w Krakowie </w:t>
      </w:r>
    </w:p>
    <w:p w:rsidR="00F43236" w:rsidRPr="0037722B" w:rsidRDefault="002B365A" w:rsidP="0037722B">
      <w:pPr>
        <w:pStyle w:val="Domylnyteks"/>
        <w:jc w:val="center"/>
        <w:rPr>
          <w:rFonts w:ascii="Optima LT Std" w:hAnsi="Optima LT Std"/>
          <w:b/>
          <w:bCs/>
          <w:iCs/>
        </w:rPr>
      </w:pPr>
      <w:proofErr w:type="gramStart"/>
      <w:r w:rsidRPr="0037722B">
        <w:rPr>
          <w:rFonts w:ascii="Optima LT Std" w:hAnsi="Optima LT Std"/>
          <w:b/>
          <w:bCs/>
          <w:iCs/>
        </w:rPr>
        <w:t>z</w:t>
      </w:r>
      <w:proofErr w:type="gramEnd"/>
      <w:r w:rsidRPr="0037722B">
        <w:rPr>
          <w:rFonts w:ascii="Optima LT Std" w:hAnsi="Optima LT Std"/>
          <w:b/>
          <w:bCs/>
          <w:iCs/>
        </w:rPr>
        <w:t xml:space="preserve"> dnia </w:t>
      </w:r>
      <w:r w:rsidR="0037722B" w:rsidRPr="0037722B">
        <w:rPr>
          <w:rFonts w:ascii="Optima LT Std" w:hAnsi="Optima LT Std"/>
          <w:b/>
          <w:bCs/>
          <w:iCs/>
        </w:rPr>
        <w:t>4 listopada</w:t>
      </w:r>
      <w:r w:rsidR="00F43236" w:rsidRPr="0037722B">
        <w:rPr>
          <w:rFonts w:ascii="Optima LT Std" w:hAnsi="Optima LT Std"/>
          <w:b/>
          <w:bCs/>
          <w:iCs/>
        </w:rPr>
        <w:t xml:space="preserve"> 201</w:t>
      </w:r>
      <w:r w:rsidR="00695C97" w:rsidRPr="0037722B">
        <w:rPr>
          <w:rFonts w:ascii="Optima LT Std" w:hAnsi="Optima LT Std"/>
          <w:b/>
          <w:bCs/>
          <w:iCs/>
        </w:rPr>
        <w:t>9</w:t>
      </w:r>
      <w:r w:rsidR="00074025" w:rsidRPr="0037722B">
        <w:rPr>
          <w:rFonts w:ascii="Optima LT Std" w:hAnsi="Optima LT Std"/>
          <w:b/>
          <w:bCs/>
          <w:iCs/>
        </w:rPr>
        <w:t xml:space="preserve"> r</w:t>
      </w:r>
      <w:r w:rsidRPr="0037722B">
        <w:rPr>
          <w:rFonts w:ascii="Optima LT Std" w:hAnsi="Optima LT Std"/>
          <w:b/>
          <w:bCs/>
          <w:iCs/>
        </w:rPr>
        <w:t xml:space="preserve">. w sprawie przeprowadzenia inwentaryzacji </w:t>
      </w:r>
      <w:r w:rsidR="009A1589" w:rsidRPr="0037722B">
        <w:rPr>
          <w:rFonts w:ascii="Optima LT Std" w:hAnsi="Optima LT Std"/>
          <w:b/>
          <w:bCs/>
          <w:iCs/>
        </w:rPr>
        <w:t>okresowej</w:t>
      </w:r>
      <w:r w:rsidR="005B210B" w:rsidRPr="0037722B">
        <w:rPr>
          <w:rFonts w:ascii="Optima LT Std" w:hAnsi="Optima LT Std"/>
          <w:b/>
          <w:bCs/>
          <w:iCs/>
        </w:rPr>
        <w:t xml:space="preserve"> </w:t>
      </w:r>
      <w:r w:rsidR="00F10C60" w:rsidRPr="0037722B">
        <w:rPr>
          <w:rFonts w:ascii="Optima LT Std" w:hAnsi="Optima LT Std"/>
          <w:b/>
          <w:bCs/>
          <w:iCs/>
        </w:rPr>
        <w:t xml:space="preserve">w </w:t>
      </w:r>
      <w:r w:rsidR="00310113" w:rsidRPr="0037722B">
        <w:rPr>
          <w:rFonts w:ascii="Optima LT Std" w:hAnsi="Optima LT Std"/>
          <w:b/>
          <w:bCs/>
          <w:iCs/>
        </w:rPr>
        <w:t>Bi</w:t>
      </w:r>
      <w:r w:rsidR="00F26E91" w:rsidRPr="0037722B">
        <w:rPr>
          <w:rFonts w:ascii="Optima LT Std" w:hAnsi="Optima LT Std"/>
          <w:b/>
          <w:bCs/>
          <w:iCs/>
        </w:rPr>
        <w:t>bliote</w:t>
      </w:r>
      <w:r w:rsidR="00F10C60" w:rsidRPr="0037722B">
        <w:rPr>
          <w:rFonts w:ascii="Optima LT Std" w:hAnsi="Optima LT Std"/>
          <w:b/>
          <w:bCs/>
          <w:iCs/>
        </w:rPr>
        <w:t xml:space="preserve">ce </w:t>
      </w:r>
      <w:r w:rsidR="00F26E91" w:rsidRPr="0037722B">
        <w:rPr>
          <w:rFonts w:ascii="Optima LT Std" w:hAnsi="Optima LT Std"/>
          <w:b/>
          <w:bCs/>
          <w:iCs/>
        </w:rPr>
        <w:t>Głównej</w:t>
      </w:r>
      <w:r w:rsidR="00310113" w:rsidRPr="0037722B">
        <w:rPr>
          <w:rFonts w:ascii="Optima LT Std" w:hAnsi="Optima LT Std"/>
          <w:b/>
          <w:bCs/>
          <w:iCs/>
        </w:rPr>
        <w:t xml:space="preserve"> ASP w Krakowie.</w:t>
      </w:r>
    </w:p>
    <w:p w:rsidR="0037722B" w:rsidRDefault="0037722B" w:rsidP="0037722B">
      <w:pPr>
        <w:pStyle w:val="Domylnyteks"/>
        <w:jc w:val="center"/>
        <w:rPr>
          <w:rFonts w:ascii="Optima LT Std" w:hAnsi="Optima LT Std"/>
          <w:b/>
          <w:bCs/>
          <w:i/>
          <w:iCs/>
        </w:rPr>
      </w:pPr>
    </w:p>
    <w:p w:rsidR="0037722B" w:rsidRPr="0037722B" w:rsidRDefault="0037722B" w:rsidP="0037722B">
      <w:pPr>
        <w:pStyle w:val="Domylnyteks"/>
        <w:jc w:val="center"/>
        <w:rPr>
          <w:rFonts w:ascii="Optima LT Std" w:hAnsi="Optima LT Std"/>
          <w:b/>
          <w:bCs/>
          <w:i/>
          <w:iCs/>
        </w:rPr>
      </w:pPr>
    </w:p>
    <w:p w:rsidR="002B365A" w:rsidRPr="0037722B" w:rsidRDefault="00310113" w:rsidP="00310113">
      <w:pPr>
        <w:tabs>
          <w:tab w:val="left" w:pos="6946"/>
        </w:tabs>
        <w:ind w:firstLine="360"/>
        <w:jc w:val="both"/>
        <w:rPr>
          <w:rFonts w:ascii="Optima LT Std" w:hAnsi="Optima LT Std" w:cs="Times New Roman"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 xml:space="preserve">Na podstawie art. 23 ust. 2 pkt 2 i 10 ustawy z dnia 20 lipca 2018 r. Prawo </w:t>
      </w:r>
      <w:r w:rsidRPr="0037722B">
        <w:rPr>
          <w:rFonts w:ascii="Optima LT Std" w:hAnsi="Optima LT Std" w:cs="Times New Roman"/>
          <w:sz w:val="24"/>
          <w:szCs w:val="24"/>
        </w:rPr>
        <w:br/>
        <w:t xml:space="preserve">o szkolnictwie wyższym i </w:t>
      </w:r>
      <w:proofErr w:type="gramStart"/>
      <w:r w:rsidRPr="0037722B">
        <w:rPr>
          <w:rFonts w:ascii="Optima LT Std" w:hAnsi="Optima LT Std" w:cs="Times New Roman"/>
          <w:sz w:val="24"/>
          <w:szCs w:val="24"/>
        </w:rPr>
        <w:t>nauce  (</w:t>
      </w:r>
      <w:r w:rsidRPr="0037722B">
        <w:rPr>
          <w:rFonts w:ascii="Optima LT Std" w:hAnsi="Optima LT Std" w:cs="Times New Roman"/>
          <w:bCs/>
          <w:sz w:val="24"/>
          <w:szCs w:val="24"/>
        </w:rPr>
        <w:t>tekst</w:t>
      </w:r>
      <w:proofErr w:type="gramEnd"/>
      <w:r w:rsidRPr="0037722B">
        <w:rPr>
          <w:rFonts w:ascii="Optima LT Std" w:hAnsi="Optima LT Std" w:cs="Times New Roman"/>
          <w:bCs/>
          <w:sz w:val="24"/>
          <w:szCs w:val="24"/>
        </w:rPr>
        <w:t xml:space="preserve"> jednolity Dz. U. z 2018 r. poz. 1668) oraz </w:t>
      </w:r>
      <w:r w:rsidRPr="0037722B">
        <w:rPr>
          <w:rFonts w:ascii="Optima LT Std" w:hAnsi="Optima LT Std" w:cs="Times New Roman"/>
          <w:sz w:val="24"/>
          <w:szCs w:val="24"/>
        </w:rPr>
        <w:t xml:space="preserve">art. 26 i art. 27 ustawy z dnia 29 września 1994 r. o </w:t>
      </w:r>
      <w:proofErr w:type="gramStart"/>
      <w:r w:rsidRPr="0037722B">
        <w:rPr>
          <w:rFonts w:ascii="Optima LT Std" w:hAnsi="Optima LT Std" w:cs="Times New Roman"/>
          <w:sz w:val="24"/>
          <w:szCs w:val="24"/>
        </w:rPr>
        <w:t>rachunkowości  (tekst</w:t>
      </w:r>
      <w:proofErr w:type="gramEnd"/>
      <w:r w:rsidRPr="0037722B">
        <w:rPr>
          <w:rFonts w:ascii="Optima LT Std" w:hAnsi="Optima LT Std" w:cs="Times New Roman"/>
          <w:sz w:val="24"/>
          <w:szCs w:val="24"/>
        </w:rPr>
        <w:t xml:space="preserve"> jednolity Dz.U. </w:t>
      </w:r>
      <w:proofErr w:type="gramStart"/>
      <w:r w:rsidRPr="0037722B">
        <w:rPr>
          <w:rFonts w:ascii="Optima LT Std" w:hAnsi="Optima LT Std" w:cs="Times New Roman"/>
          <w:sz w:val="24"/>
          <w:szCs w:val="24"/>
        </w:rPr>
        <w:t>z</w:t>
      </w:r>
      <w:proofErr w:type="gramEnd"/>
      <w:r w:rsidRPr="0037722B">
        <w:rPr>
          <w:rFonts w:ascii="Optima LT Std" w:hAnsi="Optima LT Std" w:cs="Times New Roman"/>
          <w:sz w:val="24"/>
          <w:szCs w:val="24"/>
        </w:rPr>
        <w:t xml:space="preserve"> 201</w:t>
      </w:r>
      <w:r w:rsidR="0015704D" w:rsidRPr="0037722B">
        <w:rPr>
          <w:rFonts w:ascii="Optima LT Std" w:hAnsi="Optima LT Std" w:cs="Times New Roman"/>
          <w:sz w:val="24"/>
          <w:szCs w:val="24"/>
        </w:rPr>
        <w:t>9</w:t>
      </w:r>
      <w:r w:rsidRPr="0037722B">
        <w:rPr>
          <w:rFonts w:ascii="Optima LT Std" w:hAnsi="Optima LT Std" w:cs="Times New Roman"/>
          <w:sz w:val="24"/>
          <w:szCs w:val="24"/>
        </w:rPr>
        <w:t xml:space="preserve"> r. poz. 351 z późniejszymi zmianami), 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37722B">
        <w:rPr>
          <w:rFonts w:ascii="Optima LT Std" w:hAnsi="Optima LT Std" w:cs="Times New Roman"/>
          <w:sz w:val="24"/>
          <w:szCs w:val="24"/>
        </w:rPr>
        <w:t>r</w:t>
      </w:r>
      <w:proofErr w:type="gramEnd"/>
      <w:r w:rsidRPr="0037722B">
        <w:rPr>
          <w:rFonts w:ascii="Optima LT Std" w:hAnsi="Optima LT Std" w:cs="Times New Roman"/>
          <w:sz w:val="24"/>
          <w:szCs w:val="24"/>
        </w:rPr>
        <w:t>. (z późniejszymi zmianami) w sprawie wprowadzenia Instrukcji inwentaryzacyjnej składników majątku Akademii Sztuk Pięknych im. Jana Matejki w Krakowie zarządzam co następuje:</w:t>
      </w:r>
    </w:p>
    <w:p w:rsidR="002B365A" w:rsidRPr="0037722B" w:rsidRDefault="00F43236" w:rsidP="0037722B">
      <w:pPr>
        <w:spacing w:after="0" w:line="240" w:lineRule="auto"/>
        <w:jc w:val="center"/>
        <w:rPr>
          <w:rFonts w:ascii="Optima LT Std" w:hAnsi="Optima LT Std" w:cs="Times New Roman"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§ 1</w:t>
      </w:r>
      <w:bookmarkStart w:id="0" w:name="_GoBack"/>
      <w:bookmarkEnd w:id="0"/>
    </w:p>
    <w:p w:rsidR="00572081" w:rsidRPr="0037722B" w:rsidRDefault="00B45EF9" w:rsidP="00310113">
      <w:pPr>
        <w:pStyle w:val="Akapitzlist"/>
        <w:numPr>
          <w:ilvl w:val="0"/>
          <w:numId w:val="3"/>
        </w:numPr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P</w:t>
      </w:r>
      <w:r w:rsidR="002F486F" w:rsidRPr="0037722B">
        <w:rPr>
          <w:rFonts w:ascii="Optima LT Std" w:hAnsi="Optima LT Std" w:cs="Times New Roman"/>
          <w:sz w:val="24"/>
          <w:szCs w:val="24"/>
        </w:rPr>
        <w:t>rzeprowadzić inwentaryzację</w:t>
      </w:r>
      <w:r w:rsidR="002B365A" w:rsidRPr="0037722B">
        <w:rPr>
          <w:rFonts w:ascii="Optima LT Std" w:hAnsi="Optima LT Std" w:cs="Times New Roman"/>
          <w:sz w:val="24"/>
          <w:szCs w:val="24"/>
        </w:rPr>
        <w:t xml:space="preserve"> okresow</w:t>
      </w:r>
      <w:r w:rsidR="002F486F" w:rsidRPr="0037722B">
        <w:rPr>
          <w:rFonts w:ascii="Optima LT Std" w:hAnsi="Optima LT Std" w:cs="Times New Roman"/>
          <w:sz w:val="24"/>
          <w:szCs w:val="24"/>
        </w:rPr>
        <w:t>ą</w:t>
      </w:r>
      <w:r w:rsidR="00B32784" w:rsidRPr="0037722B">
        <w:rPr>
          <w:rFonts w:ascii="Optima LT Std" w:hAnsi="Optima LT Std" w:cs="Times New Roman"/>
          <w:sz w:val="24"/>
          <w:szCs w:val="24"/>
        </w:rPr>
        <w:t xml:space="preserve"> metodą </w:t>
      </w:r>
      <w:r w:rsidR="00695C97" w:rsidRPr="0037722B">
        <w:rPr>
          <w:rFonts w:ascii="Optima LT Std" w:hAnsi="Optima LT Std" w:cs="Times New Roman"/>
          <w:sz w:val="24"/>
          <w:szCs w:val="24"/>
        </w:rPr>
        <w:t xml:space="preserve">spisu z natury </w:t>
      </w:r>
      <w:r w:rsidR="00EB7043" w:rsidRPr="0037722B">
        <w:rPr>
          <w:rFonts w:ascii="Optima LT Std" w:hAnsi="Optima LT Std" w:cs="Times New Roman"/>
          <w:sz w:val="24"/>
          <w:szCs w:val="24"/>
        </w:rPr>
        <w:t xml:space="preserve">w </w:t>
      </w:r>
      <w:r w:rsidR="00F26E91" w:rsidRPr="0037722B">
        <w:rPr>
          <w:rFonts w:ascii="Optima LT Std" w:hAnsi="Optima LT Std" w:cs="Times New Roman"/>
          <w:sz w:val="24"/>
          <w:szCs w:val="24"/>
        </w:rPr>
        <w:t>Bibliote</w:t>
      </w:r>
      <w:r w:rsidR="00EB7043" w:rsidRPr="0037722B">
        <w:rPr>
          <w:rFonts w:ascii="Optima LT Std" w:hAnsi="Optima LT Std" w:cs="Times New Roman"/>
          <w:sz w:val="24"/>
          <w:szCs w:val="24"/>
        </w:rPr>
        <w:t>ce</w:t>
      </w:r>
      <w:r w:rsidR="00F26E91" w:rsidRPr="0037722B">
        <w:rPr>
          <w:rFonts w:ascii="Optima LT Std" w:hAnsi="Optima LT Std" w:cs="Times New Roman"/>
          <w:sz w:val="24"/>
          <w:szCs w:val="24"/>
        </w:rPr>
        <w:t xml:space="preserve"> Głównej</w:t>
      </w:r>
      <w:r w:rsidR="00310113" w:rsidRPr="0037722B">
        <w:rPr>
          <w:rFonts w:ascii="Optima LT Std" w:hAnsi="Optima LT Std" w:cs="Times New Roman"/>
          <w:sz w:val="24"/>
          <w:szCs w:val="24"/>
        </w:rPr>
        <w:t xml:space="preserve"> ASP w Krakowie</w:t>
      </w:r>
      <w:r w:rsidR="00695C97" w:rsidRPr="0037722B">
        <w:rPr>
          <w:rFonts w:ascii="Optima LT Std" w:hAnsi="Optima LT Std" w:cs="Times New Roman"/>
          <w:sz w:val="24"/>
          <w:szCs w:val="24"/>
        </w:rPr>
        <w:t xml:space="preserve">, </w:t>
      </w:r>
      <w:r w:rsidR="00F26E91" w:rsidRPr="0037722B">
        <w:rPr>
          <w:rFonts w:ascii="Optima LT Std" w:hAnsi="Optima LT Std" w:cs="Times New Roman"/>
          <w:sz w:val="24"/>
          <w:szCs w:val="24"/>
        </w:rPr>
        <w:t>ul. Smoleńsk 9</w:t>
      </w:r>
    </w:p>
    <w:p w:rsidR="00891DBB" w:rsidRPr="0037722B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 xml:space="preserve">Powołuję </w:t>
      </w:r>
      <w:r w:rsidR="00D06899" w:rsidRPr="0037722B">
        <w:rPr>
          <w:rFonts w:ascii="Optima LT Std" w:hAnsi="Optima LT Std" w:cs="Times New Roman"/>
          <w:sz w:val="24"/>
          <w:szCs w:val="24"/>
        </w:rPr>
        <w:t>komisję</w:t>
      </w:r>
      <w:r w:rsidR="003B2751" w:rsidRPr="0037722B">
        <w:rPr>
          <w:rFonts w:ascii="Optima LT Std" w:hAnsi="Optima LT Std" w:cs="Times New Roman"/>
          <w:sz w:val="24"/>
          <w:szCs w:val="24"/>
        </w:rPr>
        <w:t xml:space="preserve"> </w:t>
      </w:r>
      <w:r w:rsidR="008C6285" w:rsidRPr="0037722B">
        <w:rPr>
          <w:rFonts w:ascii="Optima LT Std" w:hAnsi="Optima LT Std" w:cs="Times New Roman"/>
          <w:sz w:val="24"/>
          <w:szCs w:val="24"/>
        </w:rPr>
        <w:t>inwentaryzacyjn</w:t>
      </w:r>
      <w:r w:rsidR="00D06899" w:rsidRPr="0037722B">
        <w:rPr>
          <w:rFonts w:ascii="Optima LT Std" w:hAnsi="Optima LT Std" w:cs="Times New Roman"/>
          <w:sz w:val="24"/>
          <w:szCs w:val="24"/>
        </w:rPr>
        <w:t>ą</w:t>
      </w:r>
      <w:r w:rsidRPr="0037722B">
        <w:rPr>
          <w:rFonts w:ascii="Optima LT Std" w:hAnsi="Optima LT Std" w:cs="Times New Roman"/>
          <w:sz w:val="24"/>
          <w:szCs w:val="24"/>
        </w:rPr>
        <w:t xml:space="preserve"> do przeprowadzenia inwentaryzacji:</w:t>
      </w:r>
    </w:p>
    <w:p w:rsidR="00891DBB" w:rsidRPr="0037722B" w:rsidRDefault="00891DBB" w:rsidP="00891DBB">
      <w:pPr>
        <w:pStyle w:val="Akapitzlist"/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 xml:space="preserve">Przewodniczący – </w:t>
      </w:r>
      <w:r w:rsidR="00695C97" w:rsidRPr="0037722B">
        <w:rPr>
          <w:rFonts w:ascii="Optima LT Std" w:hAnsi="Optima LT Std" w:cs="Times New Roman"/>
          <w:b/>
          <w:sz w:val="24"/>
          <w:szCs w:val="24"/>
        </w:rPr>
        <w:t>Barbara Bednarz</w:t>
      </w:r>
    </w:p>
    <w:p w:rsidR="00DD37F6" w:rsidRPr="0037722B" w:rsidRDefault="00187992" w:rsidP="009A1589">
      <w:pPr>
        <w:pStyle w:val="Akapitzlist"/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 xml:space="preserve">Członek </w:t>
      </w:r>
      <w:r w:rsidR="004E4E9A" w:rsidRPr="0037722B">
        <w:rPr>
          <w:rFonts w:ascii="Optima LT Std" w:hAnsi="Optima LT Std" w:cs="Times New Roman"/>
          <w:b/>
          <w:sz w:val="24"/>
          <w:szCs w:val="24"/>
        </w:rPr>
        <w:t xml:space="preserve">– </w:t>
      </w:r>
      <w:r w:rsidR="00EB7043" w:rsidRPr="0037722B">
        <w:rPr>
          <w:rFonts w:ascii="Optima LT Std" w:hAnsi="Optima LT Std" w:cs="Times New Roman"/>
          <w:b/>
          <w:sz w:val="24"/>
          <w:szCs w:val="24"/>
        </w:rPr>
        <w:t>Sławomir Sobczyk</w:t>
      </w:r>
    </w:p>
    <w:p w:rsidR="00EB7043" w:rsidRPr="0037722B" w:rsidRDefault="00EB7043" w:rsidP="009A1589">
      <w:pPr>
        <w:pStyle w:val="Akapitzlist"/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Członek</w:t>
      </w:r>
      <w:r w:rsidRPr="0037722B">
        <w:rPr>
          <w:rFonts w:ascii="Optima LT Std" w:hAnsi="Optima LT Std" w:cs="Times New Roman"/>
          <w:b/>
          <w:sz w:val="24"/>
          <w:szCs w:val="24"/>
        </w:rPr>
        <w:t xml:space="preserve"> - Przemysław </w:t>
      </w:r>
      <w:proofErr w:type="spellStart"/>
      <w:r w:rsidRPr="0037722B">
        <w:rPr>
          <w:rFonts w:ascii="Optima LT Std" w:hAnsi="Optima LT Std" w:cs="Times New Roman"/>
          <w:b/>
          <w:sz w:val="24"/>
          <w:szCs w:val="24"/>
        </w:rPr>
        <w:t>Stelęgowski</w:t>
      </w:r>
      <w:proofErr w:type="spellEnd"/>
    </w:p>
    <w:p w:rsidR="00EB7043" w:rsidRPr="0037722B" w:rsidRDefault="00EB7043" w:rsidP="009A1589">
      <w:pPr>
        <w:pStyle w:val="Akapitzlist"/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 xml:space="preserve">Członek </w:t>
      </w:r>
      <w:r w:rsidRPr="0037722B">
        <w:rPr>
          <w:rFonts w:ascii="Optima LT Std" w:hAnsi="Optima LT Std" w:cs="Times New Roman"/>
          <w:b/>
          <w:sz w:val="24"/>
          <w:szCs w:val="24"/>
        </w:rPr>
        <w:t>- Monika Walczak-</w:t>
      </w:r>
      <w:proofErr w:type="spellStart"/>
      <w:r w:rsidRPr="0037722B">
        <w:rPr>
          <w:rFonts w:ascii="Optima LT Std" w:hAnsi="Optima LT Std" w:cs="Times New Roman"/>
          <w:b/>
          <w:sz w:val="24"/>
          <w:szCs w:val="24"/>
        </w:rPr>
        <w:t>Prystaj</w:t>
      </w:r>
      <w:proofErr w:type="spellEnd"/>
    </w:p>
    <w:p w:rsidR="009A1589" w:rsidRPr="0037722B" w:rsidRDefault="009A1589" w:rsidP="009A1589">
      <w:pPr>
        <w:pStyle w:val="Akapitzlist"/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 xml:space="preserve">w obecności </w:t>
      </w:r>
      <w:r w:rsidR="004210FB" w:rsidRPr="0037722B">
        <w:rPr>
          <w:rFonts w:ascii="Optima LT Std" w:hAnsi="Optima LT Std" w:cs="Times New Roman"/>
          <w:sz w:val="24"/>
          <w:szCs w:val="24"/>
        </w:rPr>
        <w:t>os</w:t>
      </w:r>
      <w:r w:rsidR="00EB7043" w:rsidRPr="0037722B">
        <w:rPr>
          <w:rFonts w:ascii="Optima LT Std" w:hAnsi="Optima LT Std" w:cs="Times New Roman"/>
          <w:sz w:val="24"/>
          <w:szCs w:val="24"/>
        </w:rPr>
        <w:t>oby</w:t>
      </w:r>
      <w:r w:rsidRPr="0037722B">
        <w:rPr>
          <w:rFonts w:ascii="Optima LT Std" w:hAnsi="Optima LT Std" w:cs="Times New Roman"/>
          <w:sz w:val="24"/>
          <w:szCs w:val="24"/>
        </w:rPr>
        <w:t xml:space="preserve"> odpowiedzialn</w:t>
      </w:r>
      <w:r w:rsidR="00EB7043" w:rsidRPr="0037722B">
        <w:rPr>
          <w:rFonts w:ascii="Optima LT Std" w:hAnsi="Optima LT Std" w:cs="Times New Roman"/>
          <w:sz w:val="24"/>
          <w:szCs w:val="24"/>
        </w:rPr>
        <w:t xml:space="preserve">ej </w:t>
      </w:r>
      <w:proofErr w:type="gramStart"/>
      <w:r w:rsidRPr="0037722B">
        <w:rPr>
          <w:rFonts w:ascii="Optima LT Std" w:hAnsi="Optima LT Std" w:cs="Times New Roman"/>
          <w:sz w:val="24"/>
          <w:szCs w:val="24"/>
        </w:rPr>
        <w:t xml:space="preserve">materialnie -  </w:t>
      </w:r>
      <w:r w:rsidR="00EB7043" w:rsidRPr="0037722B">
        <w:rPr>
          <w:rFonts w:ascii="Optima LT Std" w:hAnsi="Optima LT Std" w:cs="Times New Roman"/>
          <w:sz w:val="24"/>
          <w:szCs w:val="24"/>
        </w:rPr>
        <w:t>Jadwiga</w:t>
      </w:r>
      <w:proofErr w:type="gramEnd"/>
      <w:r w:rsidR="00EB7043" w:rsidRPr="0037722B">
        <w:rPr>
          <w:rFonts w:ascii="Optima LT Std" w:hAnsi="Optima LT Std" w:cs="Times New Roman"/>
          <w:sz w:val="24"/>
          <w:szCs w:val="24"/>
        </w:rPr>
        <w:t xml:space="preserve"> Wielgut-Walczak</w:t>
      </w:r>
    </w:p>
    <w:p w:rsidR="00187992" w:rsidRPr="0037722B" w:rsidRDefault="009A1589" w:rsidP="009A1589">
      <w:pPr>
        <w:pStyle w:val="Akapitzlist"/>
        <w:numPr>
          <w:ilvl w:val="0"/>
          <w:numId w:val="3"/>
        </w:numPr>
        <w:spacing w:after="0"/>
        <w:jc w:val="both"/>
        <w:rPr>
          <w:rFonts w:ascii="Optima LT Std" w:hAnsi="Optima LT Std" w:cs="Times New Roman"/>
          <w:b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Rodzaj składników majątku objętych spisem:</w:t>
      </w:r>
      <w:r w:rsidRPr="0037722B">
        <w:rPr>
          <w:rFonts w:ascii="Optima LT Std" w:hAnsi="Optima LT Std" w:cs="Times New Roman"/>
          <w:b/>
          <w:sz w:val="24"/>
          <w:szCs w:val="24"/>
        </w:rPr>
        <w:t xml:space="preserve"> środki trwałe, środki trwałe niskiej wartości.</w:t>
      </w:r>
    </w:p>
    <w:p w:rsidR="00E41D43" w:rsidRPr="0037722B" w:rsidRDefault="004E4E9A" w:rsidP="00E41D43">
      <w:pPr>
        <w:pStyle w:val="Akapitzlist"/>
        <w:numPr>
          <w:ilvl w:val="0"/>
          <w:numId w:val="3"/>
        </w:numPr>
        <w:jc w:val="both"/>
        <w:rPr>
          <w:rFonts w:ascii="Optima LT Std" w:hAnsi="Optima LT Std" w:cs="Times New Roman"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Inwentaryzację</w:t>
      </w:r>
      <w:r w:rsidR="00891DBB" w:rsidRPr="0037722B">
        <w:rPr>
          <w:rFonts w:ascii="Optima LT Std" w:hAnsi="Optima LT Std" w:cs="Times New Roman"/>
          <w:sz w:val="24"/>
          <w:szCs w:val="24"/>
        </w:rPr>
        <w:t xml:space="preserve"> należy przeprowadzić według</w:t>
      </w:r>
      <w:r w:rsidR="008D5134" w:rsidRPr="0037722B">
        <w:rPr>
          <w:rFonts w:ascii="Optima LT Std" w:hAnsi="Optima LT Std" w:cs="Times New Roman"/>
          <w:sz w:val="24"/>
          <w:szCs w:val="24"/>
        </w:rPr>
        <w:t xml:space="preserve"> stanu ewidencyjnego na dzień </w:t>
      </w:r>
      <w:r w:rsidR="00BA2350" w:rsidRPr="0037722B">
        <w:rPr>
          <w:rFonts w:ascii="Optima LT Std" w:hAnsi="Optima LT Std" w:cs="Times New Roman"/>
          <w:sz w:val="24"/>
          <w:szCs w:val="24"/>
        </w:rPr>
        <w:t>25</w:t>
      </w:r>
      <w:r w:rsidR="00310113" w:rsidRPr="0037722B">
        <w:rPr>
          <w:rFonts w:ascii="Optima LT Std" w:hAnsi="Optima LT Std" w:cs="Times New Roman"/>
          <w:sz w:val="24"/>
          <w:szCs w:val="24"/>
        </w:rPr>
        <w:t> </w:t>
      </w:r>
      <w:r w:rsidR="00EB7043" w:rsidRPr="0037722B">
        <w:rPr>
          <w:rFonts w:ascii="Optima LT Std" w:hAnsi="Optima LT Std" w:cs="Times New Roman"/>
          <w:sz w:val="24"/>
          <w:szCs w:val="24"/>
        </w:rPr>
        <w:t>listopada</w:t>
      </w:r>
      <w:r w:rsidR="00891DBB" w:rsidRPr="0037722B">
        <w:rPr>
          <w:rFonts w:ascii="Optima LT Std" w:hAnsi="Optima LT Std" w:cs="Times New Roman"/>
          <w:sz w:val="24"/>
          <w:szCs w:val="24"/>
        </w:rPr>
        <w:t xml:space="preserve"> 201</w:t>
      </w:r>
      <w:r w:rsidR="00695C97" w:rsidRPr="0037722B">
        <w:rPr>
          <w:rFonts w:ascii="Optima LT Std" w:hAnsi="Optima LT Std" w:cs="Times New Roman"/>
          <w:sz w:val="24"/>
          <w:szCs w:val="24"/>
        </w:rPr>
        <w:t>9</w:t>
      </w:r>
      <w:r w:rsidR="00891DBB" w:rsidRPr="0037722B">
        <w:rPr>
          <w:rFonts w:ascii="Optima LT Std" w:hAnsi="Optima LT Std" w:cs="Times New Roman"/>
          <w:sz w:val="24"/>
          <w:szCs w:val="24"/>
        </w:rPr>
        <w:t xml:space="preserve"> r.</w:t>
      </w:r>
      <w:r w:rsidR="003B2751" w:rsidRPr="0037722B">
        <w:rPr>
          <w:rFonts w:ascii="Optima LT Std" w:hAnsi="Optima LT Std" w:cs="Times New Roman"/>
          <w:sz w:val="24"/>
          <w:szCs w:val="24"/>
        </w:rPr>
        <w:t>,</w:t>
      </w:r>
      <w:r w:rsidRPr="0037722B">
        <w:rPr>
          <w:rFonts w:ascii="Optima LT Std" w:hAnsi="Optima LT Std" w:cs="Times New Roman"/>
          <w:sz w:val="24"/>
          <w:szCs w:val="24"/>
        </w:rPr>
        <w:t xml:space="preserve"> </w:t>
      </w:r>
      <w:r w:rsidR="003B2751" w:rsidRPr="0037722B">
        <w:rPr>
          <w:rFonts w:ascii="Optima LT Std" w:hAnsi="Optima LT Std" w:cs="Times New Roman"/>
          <w:sz w:val="24"/>
          <w:szCs w:val="24"/>
        </w:rPr>
        <w:t xml:space="preserve">w </w:t>
      </w:r>
      <w:r w:rsidR="004B007C" w:rsidRPr="0037722B">
        <w:rPr>
          <w:rFonts w:ascii="Optima LT Std" w:hAnsi="Optima LT Std" w:cs="Times New Roman"/>
          <w:sz w:val="24"/>
          <w:szCs w:val="24"/>
        </w:rPr>
        <w:t xml:space="preserve">terminie od dnia </w:t>
      </w:r>
      <w:r w:rsidR="00BA2350" w:rsidRPr="0037722B">
        <w:rPr>
          <w:rFonts w:ascii="Optima LT Std" w:hAnsi="Optima LT Std" w:cs="Times New Roman"/>
          <w:sz w:val="24"/>
          <w:szCs w:val="24"/>
        </w:rPr>
        <w:t>25</w:t>
      </w:r>
      <w:r w:rsidR="00310113" w:rsidRPr="0037722B">
        <w:rPr>
          <w:rFonts w:ascii="Optima LT Std" w:hAnsi="Optima LT Std" w:cs="Times New Roman"/>
          <w:sz w:val="24"/>
          <w:szCs w:val="24"/>
        </w:rPr>
        <w:t xml:space="preserve"> </w:t>
      </w:r>
      <w:r w:rsidR="00EB7043" w:rsidRPr="0037722B">
        <w:rPr>
          <w:rFonts w:ascii="Optima LT Std" w:hAnsi="Optima LT Std" w:cs="Times New Roman"/>
          <w:sz w:val="24"/>
          <w:szCs w:val="24"/>
        </w:rPr>
        <w:t>listopada</w:t>
      </w:r>
      <w:r w:rsidR="00F43236" w:rsidRPr="0037722B">
        <w:rPr>
          <w:rFonts w:ascii="Optima LT Std" w:hAnsi="Optima LT Std" w:cs="Times New Roman"/>
          <w:sz w:val="24"/>
          <w:szCs w:val="24"/>
        </w:rPr>
        <w:t xml:space="preserve"> 201</w:t>
      </w:r>
      <w:r w:rsidR="00695C97" w:rsidRPr="0037722B">
        <w:rPr>
          <w:rFonts w:ascii="Optima LT Std" w:hAnsi="Optima LT Std" w:cs="Times New Roman"/>
          <w:sz w:val="24"/>
          <w:szCs w:val="24"/>
        </w:rPr>
        <w:t>9</w:t>
      </w:r>
      <w:r w:rsidR="003B2751" w:rsidRPr="0037722B">
        <w:rPr>
          <w:rFonts w:ascii="Optima LT Std" w:hAnsi="Optima LT Std" w:cs="Times New Roman"/>
          <w:sz w:val="24"/>
          <w:szCs w:val="24"/>
        </w:rPr>
        <w:t xml:space="preserve"> r. </w:t>
      </w:r>
      <w:r w:rsidRPr="0037722B">
        <w:rPr>
          <w:rFonts w:ascii="Optima LT Std" w:hAnsi="Optima LT Std" w:cs="Times New Roman"/>
          <w:sz w:val="24"/>
          <w:szCs w:val="24"/>
        </w:rPr>
        <w:t xml:space="preserve">do dnia </w:t>
      </w:r>
      <w:r w:rsidR="00695C97" w:rsidRPr="0037722B">
        <w:rPr>
          <w:rFonts w:ascii="Optima LT Std" w:hAnsi="Optima LT Std" w:cs="Times New Roman"/>
          <w:sz w:val="24"/>
          <w:szCs w:val="24"/>
        </w:rPr>
        <w:t>3</w:t>
      </w:r>
      <w:r w:rsidR="00EB7043" w:rsidRPr="0037722B">
        <w:rPr>
          <w:rFonts w:ascii="Optima LT Std" w:hAnsi="Optima LT Std" w:cs="Times New Roman"/>
          <w:sz w:val="24"/>
          <w:szCs w:val="24"/>
        </w:rPr>
        <w:t>0</w:t>
      </w:r>
      <w:r w:rsidR="00DC681A" w:rsidRPr="0037722B">
        <w:rPr>
          <w:rFonts w:ascii="Optima LT Std" w:hAnsi="Optima LT Std" w:cs="Times New Roman"/>
          <w:sz w:val="24"/>
          <w:szCs w:val="24"/>
        </w:rPr>
        <w:t> </w:t>
      </w:r>
      <w:r w:rsidR="00EB7043" w:rsidRPr="0037722B">
        <w:rPr>
          <w:rFonts w:ascii="Optima LT Std" w:hAnsi="Optima LT Std" w:cs="Times New Roman"/>
          <w:sz w:val="24"/>
          <w:szCs w:val="24"/>
        </w:rPr>
        <w:t>listopada</w:t>
      </w:r>
      <w:r w:rsidR="00F43236" w:rsidRPr="0037722B">
        <w:rPr>
          <w:rFonts w:ascii="Optima LT Std" w:hAnsi="Optima LT Std" w:cs="Times New Roman"/>
          <w:sz w:val="24"/>
          <w:szCs w:val="24"/>
        </w:rPr>
        <w:t xml:space="preserve"> 2019</w:t>
      </w:r>
      <w:r w:rsidR="00EB7043" w:rsidRPr="0037722B">
        <w:rPr>
          <w:rFonts w:ascii="Optima LT Std" w:hAnsi="Optima LT Std" w:cs="Times New Roman"/>
          <w:sz w:val="24"/>
          <w:szCs w:val="24"/>
        </w:rPr>
        <w:t> </w:t>
      </w:r>
      <w:r w:rsidRPr="0037722B">
        <w:rPr>
          <w:rFonts w:ascii="Optima LT Std" w:hAnsi="Optima LT Std" w:cs="Times New Roman"/>
          <w:sz w:val="24"/>
          <w:szCs w:val="24"/>
        </w:rPr>
        <w:t>r.</w:t>
      </w:r>
    </w:p>
    <w:p w:rsidR="00434BF5" w:rsidRPr="0037722B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Optima LT Std" w:hAnsi="Optima LT Std" w:cs="Times New Roman"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 w:rsidRPr="0037722B">
        <w:rPr>
          <w:rFonts w:ascii="Optima LT Std" w:hAnsi="Optima LT Std" w:cs="Times New Roman"/>
          <w:sz w:val="24"/>
          <w:szCs w:val="24"/>
        </w:rPr>
        <w:t>inwentaryzacji</w:t>
      </w:r>
      <w:r w:rsidR="00A80864" w:rsidRPr="0037722B">
        <w:rPr>
          <w:rFonts w:ascii="Optima LT Std" w:hAnsi="Optima LT Std" w:cs="Times New Roman"/>
          <w:sz w:val="24"/>
          <w:szCs w:val="24"/>
        </w:rPr>
        <w:t xml:space="preserve"> zgodnie z obowiązującymi przepisami</w:t>
      </w:r>
      <w:r w:rsidRPr="0037722B">
        <w:rPr>
          <w:rFonts w:ascii="Optima LT Std" w:hAnsi="Optima LT Std" w:cs="Times New Roman"/>
          <w:sz w:val="24"/>
          <w:szCs w:val="24"/>
        </w:rPr>
        <w:t>.</w:t>
      </w:r>
    </w:p>
    <w:p w:rsidR="00A93A5E" w:rsidRPr="0037722B" w:rsidRDefault="00A93A5E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Optima LT Std" w:hAnsi="Optima LT Std" w:cs="Times New Roman"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Przeprowadzenie inwentaryzacji powinno być potwierdzone odpowiednim</w:t>
      </w:r>
      <w:r w:rsidR="00572081" w:rsidRPr="0037722B">
        <w:rPr>
          <w:rFonts w:ascii="Optima LT Std" w:hAnsi="Optima LT Std" w:cs="Times New Roman"/>
          <w:sz w:val="24"/>
          <w:szCs w:val="24"/>
        </w:rPr>
        <w:t>i protokołami</w:t>
      </w:r>
      <w:r w:rsidRPr="0037722B">
        <w:rPr>
          <w:rFonts w:ascii="Optima LT Std" w:hAnsi="Optima LT Std" w:cs="Times New Roman"/>
          <w:sz w:val="24"/>
          <w:szCs w:val="24"/>
        </w:rPr>
        <w:t xml:space="preserve"> w formie pisemnej.</w:t>
      </w:r>
    </w:p>
    <w:p w:rsidR="00F43236" w:rsidRPr="0037722B" w:rsidRDefault="00F43236" w:rsidP="00F43236">
      <w:pPr>
        <w:pStyle w:val="Akapitzlist"/>
        <w:spacing w:after="0"/>
        <w:rPr>
          <w:rFonts w:ascii="Optima LT Std" w:hAnsi="Optima LT Std" w:cs="Times New Roman"/>
          <w:sz w:val="24"/>
          <w:szCs w:val="24"/>
        </w:rPr>
      </w:pPr>
    </w:p>
    <w:p w:rsidR="00F43236" w:rsidRPr="0037722B" w:rsidRDefault="00F43236" w:rsidP="00F43236">
      <w:pPr>
        <w:pStyle w:val="Akapitzlist"/>
        <w:spacing w:after="0"/>
        <w:rPr>
          <w:rFonts w:ascii="Optima LT Std" w:hAnsi="Optima LT Std" w:cs="Times New Roman"/>
          <w:sz w:val="24"/>
          <w:szCs w:val="24"/>
        </w:rPr>
      </w:pPr>
    </w:p>
    <w:p w:rsidR="00F43236" w:rsidRPr="0037722B" w:rsidRDefault="00F43236" w:rsidP="0037722B">
      <w:pPr>
        <w:spacing w:after="0" w:line="240" w:lineRule="auto"/>
        <w:jc w:val="center"/>
        <w:rPr>
          <w:rFonts w:ascii="Optima LT Std" w:hAnsi="Optima LT Std" w:cs="Times New Roman"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§ 2</w:t>
      </w:r>
    </w:p>
    <w:p w:rsidR="002B365A" w:rsidRPr="0037722B" w:rsidRDefault="002B365A" w:rsidP="00F43236">
      <w:pPr>
        <w:pStyle w:val="Akapitzlist"/>
        <w:spacing w:after="0"/>
        <w:rPr>
          <w:rFonts w:ascii="Optima LT Std" w:hAnsi="Optima LT Std" w:cs="Times New Roman"/>
          <w:sz w:val="24"/>
          <w:szCs w:val="24"/>
        </w:rPr>
      </w:pPr>
      <w:r w:rsidRPr="0037722B">
        <w:rPr>
          <w:rFonts w:ascii="Optima LT Std" w:hAnsi="Optima LT Std" w:cs="Times New Roman"/>
          <w:sz w:val="24"/>
          <w:szCs w:val="24"/>
        </w:rPr>
        <w:t>Zarządzenie wchodzi w życie z dniem podpisania</w:t>
      </w:r>
      <w:r w:rsidR="00F73B70" w:rsidRPr="0037722B">
        <w:rPr>
          <w:rFonts w:ascii="Optima LT Std" w:hAnsi="Optima LT Std" w:cs="Times New Roman"/>
          <w:sz w:val="24"/>
          <w:szCs w:val="24"/>
        </w:rPr>
        <w:t>.</w:t>
      </w:r>
    </w:p>
    <w:sectPr w:rsidR="002B365A" w:rsidRPr="0037722B" w:rsidSect="0058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9D" w:rsidRDefault="0041449D" w:rsidP="009A1589">
      <w:pPr>
        <w:spacing w:after="0" w:line="240" w:lineRule="auto"/>
      </w:pPr>
      <w:r>
        <w:separator/>
      </w:r>
    </w:p>
  </w:endnote>
  <w:endnote w:type="continuationSeparator" w:id="0">
    <w:p w:rsidR="0041449D" w:rsidRDefault="0041449D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9D" w:rsidRDefault="0041449D" w:rsidP="009A1589">
      <w:pPr>
        <w:spacing w:after="0" w:line="240" w:lineRule="auto"/>
      </w:pPr>
      <w:r>
        <w:separator/>
      </w:r>
    </w:p>
  </w:footnote>
  <w:footnote w:type="continuationSeparator" w:id="0">
    <w:p w:rsidR="0041449D" w:rsidRDefault="0041449D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316F2"/>
    <w:rsid w:val="00035586"/>
    <w:rsid w:val="00074025"/>
    <w:rsid w:val="0009202F"/>
    <w:rsid w:val="000A4B6F"/>
    <w:rsid w:val="000B0536"/>
    <w:rsid w:val="000B2AE8"/>
    <w:rsid w:val="000E64CF"/>
    <w:rsid w:val="000F17D1"/>
    <w:rsid w:val="000F7FDA"/>
    <w:rsid w:val="00104892"/>
    <w:rsid w:val="00137344"/>
    <w:rsid w:val="00147A1B"/>
    <w:rsid w:val="0015178E"/>
    <w:rsid w:val="0015704D"/>
    <w:rsid w:val="00173AED"/>
    <w:rsid w:val="00183302"/>
    <w:rsid w:val="00185D20"/>
    <w:rsid w:val="00187992"/>
    <w:rsid w:val="001E6D83"/>
    <w:rsid w:val="001F47FA"/>
    <w:rsid w:val="00200E5F"/>
    <w:rsid w:val="00202F0F"/>
    <w:rsid w:val="00227C6E"/>
    <w:rsid w:val="00231D9E"/>
    <w:rsid w:val="0023301C"/>
    <w:rsid w:val="002A68F5"/>
    <w:rsid w:val="002B365A"/>
    <w:rsid w:val="002C3081"/>
    <w:rsid w:val="002C4C51"/>
    <w:rsid w:val="002F486F"/>
    <w:rsid w:val="00310113"/>
    <w:rsid w:val="00372998"/>
    <w:rsid w:val="0037722B"/>
    <w:rsid w:val="00387F43"/>
    <w:rsid w:val="00393AED"/>
    <w:rsid w:val="00396522"/>
    <w:rsid w:val="003B2751"/>
    <w:rsid w:val="003C0111"/>
    <w:rsid w:val="003C0B70"/>
    <w:rsid w:val="003C2042"/>
    <w:rsid w:val="003D2256"/>
    <w:rsid w:val="003E452B"/>
    <w:rsid w:val="0041449D"/>
    <w:rsid w:val="004210FB"/>
    <w:rsid w:val="00434BF5"/>
    <w:rsid w:val="0044631B"/>
    <w:rsid w:val="00462BC4"/>
    <w:rsid w:val="004B007C"/>
    <w:rsid w:val="004D695D"/>
    <w:rsid w:val="004E4E9A"/>
    <w:rsid w:val="004F42AA"/>
    <w:rsid w:val="00500EC1"/>
    <w:rsid w:val="005428D4"/>
    <w:rsid w:val="0054354C"/>
    <w:rsid w:val="00572081"/>
    <w:rsid w:val="00574419"/>
    <w:rsid w:val="0058335A"/>
    <w:rsid w:val="0058426B"/>
    <w:rsid w:val="005844C2"/>
    <w:rsid w:val="00597CE2"/>
    <w:rsid w:val="005B210B"/>
    <w:rsid w:val="005C0E2C"/>
    <w:rsid w:val="005F3826"/>
    <w:rsid w:val="00605569"/>
    <w:rsid w:val="006201EE"/>
    <w:rsid w:val="006765C1"/>
    <w:rsid w:val="00695C97"/>
    <w:rsid w:val="006C7D3E"/>
    <w:rsid w:val="00715C56"/>
    <w:rsid w:val="007218BF"/>
    <w:rsid w:val="007807D9"/>
    <w:rsid w:val="00796878"/>
    <w:rsid w:val="007A3B9B"/>
    <w:rsid w:val="007E1E48"/>
    <w:rsid w:val="007F5605"/>
    <w:rsid w:val="00856A6A"/>
    <w:rsid w:val="00860BE7"/>
    <w:rsid w:val="00891DBB"/>
    <w:rsid w:val="008C6285"/>
    <w:rsid w:val="008C6B98"/>
    <w:rsid w:val="008D5134"/>
    <w:rsid w:val="008E0CAC"/>
    <w:rsid w:val="009227AE"/>
    <w:rsid w:val="00972A7E"/>
    <w:rsid w:val="009842ED"/>
    <w:rsid w:val="009A1589"/>
    <w:rsid w:val="009E4909"/>
    <w:rsid w:val="00A02B74"/>
    <w:rsid w:val="00A03E37"/>
    <w:rsid w:val="00A167D0"/>
    <w:rsid w:val="00A31F0B"/>
    <w:rsid w:val="00A736C3"/>
    <w:rsid w:val="00A80864"/>
    <w:rsid w:val="00A82823"/>
    <w:rsid w:val="00A91CAE"/>
    <w:rsid w:val="00A93A5E"/>
    <w:rsid w:val="00A95328"/>
    <w:rsid w:val="00A97602"/>
    <w:rsid w:val="00AD43E9"/>
    <w:rsid w:val="00B07ABF"/>
    <w:rsid w:val="00B32784"/>
    <w:rsid w:val="00B45EF9"/>
    <w:rsid w:val="00B55D3C"/>
    <w:rsid w:val="00B72969"/>
    <w:rsid w:val="00B8575A"/>
    <w:rsid w:val="00BA2350"/>
    <w:rsid w:val="00BA682D"/>
    <w:rsid w:val="00BF30C6"/>
    <w:rsid w:val="00C3535C"/>
    <w:rsid w:val="00C80096"/>
    <w:rsid w:val="00C865CB"/>
    <w:rsid w:val="00CC5085"/>
    <w:rsid w:val="00CE2F5D"/>
    <w:rsid w:val="00CE6EEA"/>
    <w:rsid w:val="00CF1B7C"/>
    <w:rsid w:val="00D06899"/>
    <w:rsid w:val="00D2004C"/>
    <w:rsid w:val="00D42663"/>
    <w:rsid w:val="00DB192F"/>
    <w:rsid w:val="00DC681A"/>
    <w:rsid w:val="00DD37F6"/>
    <w:rsid w:val="00DE199E"/>
    <w:rsid w:val="00DE420F"/>
    <w:rsid w:val="00E16DD8"/>
    <w:rsid w:val="00E41D43"/>
    <w:rsid w:val="00E62B70"/>
    <w:rsid w:val="00E73927"/>
    <w:rsid w:val="00EB7043"/>
    <w:rsid w:val="00EC0286"/>
    <w:rsid w:val="00EC304E"/>
    <w:rsid w:val="00EC395A"/>
    <w:rsid w:val="00F10C60"/>
    <w:rsid w:val="00F26E91"/>
    <w:rsid w:val="00F43236"/>
    <w:rsid w:val="00F552EB"/>
    <w:rsid w:val="00F73B70"/>
    <w:rsid w:val="00FA196C"/>
    <w:rsid w:val="00FA1FD1"/>
    <w:rsid w:val="00FB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73B04"/>
  <w15:docId w15:val="{93CD639B-B374-4297-BA1F-1A3EA2AA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589"/>
  </w:style>
  <w:style w:type="paragraph" w:styleId="Stopka">
    <w:name w:val="footer"/>
    <w:basedOn w:val="Normalny"/>
    <w:link w:val="Stopka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589"/>
  </w:style>
  <w:style w:type="paragraph" w:styleId="Tekstdymka">
    <w:name w:val="Balloon Text"/>
    <w:basedOn w:val="Normalny"/>
    <w:link w:val="TekstdymkaZnak"/>
    <w:uiPriority w:val="99"/>
    <w:semiHidden/>
    <w:unhideWhenUsed/>
    <w:rsid w:val="003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Sękara</dc:creator>
  <cp:lastModifiedBy>Paulina Badowska</cp:lastModifiedBy>
  <cp:revision>3</cp:revision>
  <cp:lastPrinted>2019-11-04T10:02:00Z</cp:lastPrinted>
  <dcterms:created xsi:type="dcterms:W3CDTF">2019-11-04T10:14:00Z</dcterms:created>
  <dcterms:modified xsi:type="dcterms:W3CDTF">2019-11-04T10:14:00Z</dcterms:modified>
</cp:coreProperties>
</file>