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15" w:rsidRPr="00822933" w:rsidRDefault="00DE1615" w:rsidP="0082293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22933">
        <w:rPr>
          <w:rFonts w:ascii="Times New Roman" w:hAnsi="Times New Roman" w:cs="Times New Roman"/>
          <w:b/>
        </w:rPr>
        <w:t xml:space="preserve">Zarządzenie Nr </w:t>
      </w:r>
      <w:r w:rsidR="00986EFA" w:rsidRPr="00822933">
        <w:rPr>
          <w:rFonts w:ascii="Times New Roman" w:hAnsi="Times New Roman" w:cs="Times New Roman"/>
          <w:b/>
        </w:rPr>
        <w:t>41</w:t>
      </w:r>
    </w:p>
    <w:p w:rsidR="00822933" w:rsidRDefault="00DE1615" w:rsidP="0082293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22933">
        <w:rPr>
          <w:rFonts w:ascii="Times New Roman" w:hAnsi="Times New Roman" w:cs="Times New Roman"/>
          <w:b/>
        </w:rPr>
        <w:t xml:space="preserve">Rektora Akademii Sztuk Pięknych im. Jana Matejki w Krakowie </w:t>
      </w:r>
      <w:r w:rsidRPr="00822933">
        <w:rPr>
          <w:rFonts w:ascii="Times New Roman" w:hAnsi="Times New Roman" w:cs="Times New Roman"/>
          <w:b/>
        </w:rPr>
        <w:br/>
        <w:t xml:space="preserve">z dnia 12 marca 2020 r. </w:t>
      </w:r>
    </w:p>
    <w:p w:rsidR="00DE1615" w:rsidRPr="00822933" w:rsidRDefault="00DE1615" w:rsidP="00822933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822933">
        <w:rPr>
          <w:rFonts w:ascii="Times New Roman" w:hAnsi="Times New Roman" w:cs="Times New Roman"/>
          <w:b/>
        </w:rPr>
        <w:t>w</w:t>
      </w:r>
      <w:proofErr w:type="gramEnd"/>
      <w:r w:rsidRPr="00822933">
        <w:rPr>
          <w:rFonts w:ascii="Times New Roman" w:hAnsi="Times New Roman" w:cs="Times New Roman"/>
          <w:b/>
        </w:rPr>
        <w:t xml:space="preserve"> sprawie ograniczeń w działaniu uczelni w okresie </w:t>
      </w:r>
    </w:p>
    <w:p w:rsidR="00DE1615" w:rsidRPr="00822933" w:rsidRDefault="00DE1615" w:rsidP="0082293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22933">
        <w:rPr>
          <w:rFonts w:ascii="Times New Roman" w:hAnsi="Times New Roman" w:cs="Times New Roman"/>
          <w:b/>
        </w:rPr>
        <w:t>12-25.03.2020</w:t>
      </w:r>
      <w:proofErr w:type="gramStart"/>
      <w:r w:rsidRPr="00822933">
        <w:rPr>
          <w:rFonts w:ascii="Times New Roman" w:hAnsi="Times New Roman" w:cs="Times New Roman"/>
          <w:b/>
        </w:rPr>
        <w:t>r</w:t>
      </w:r>
      <w:proofErr w:type="gramEnd"/>
      <w:r w:rsidRPr="00822933">
        <w:rPr>
          <w:rFonts w:ascii="Times New Roman" w:hAnsi="Times New Roman" w:cs="Times New Roman"/>
          <w:b/>
        </w:rPr>
        <w:t>.</w:t>
      </w:r>
    </w:p>
    <w:p w:rsidR="00DE1615" w:rsidRPr="00822933" w:rsidRDefault="00DE1615" w:rsidP="0082293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DE1615" w:rsidRPr="00822933" w:rsidRDefault="00DE1615" w:rsidP="00822933">
      <w:p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Działając na podstawie art. 23 ust. 1 i ust. 2 pkt 2) ustawy z dnia 20.07.2018 </w:t>
      </w:r>
      <w:proofErr w:type="gramStart"/>
      <w:r w:rsidRPr="00822933">
        <w:rPr>
          <w:rFonts w:ascii="Times New Roman" w:hAnsi="Times New Roman" w:cs="Times New Roman"/>
        </w:rPr>
        <w:t>r</w:t>
      </w:r>
      <w:proofErr w:type="gramEnd"/>
      <w:r w:rsidRPr="00822933">
        <w:rPr>
          <w:rFonts w:ascii="Times New Roman" w:hAnsi="Times New Roman" w:cs="Times New Roman"/>
        </w:rPr>
        <w:t xml:space="preserve">. </w:t>
      </w:r>
      <w:r w:rsidR="00822933" w:rsidRPr="00822933">
        <w:rPr>
          <w:rFonts w:ascii="Times New Roman" w:hAnsi="Times New Roman" w:cs="Times New Roman"/>
        </w:rPr>
        <w:t>Prawo o</w:t>
      </w:r>
      <w:r w:rsidRPr="00822933">
        <w:rPr>
          <w:rFonts w:ascii="Times New Roman" w:hAnsi="Times New Roman" w:cs="Times New Roman"/>
        </w:rPr>
        <w:t xml:space="preserve"> szkolnictwie wyższym i nauce (Dz. U. </w:t>
      </w:r>
      <w:proofErr w:type="gramStart"/>
      <w:r w:rsidRPr="00822933">
        <w:rPr>
          <w:rFonts w:ascii="Times New Roman" w:hAnsi="Times New Roman" w:cs="Times New Roman"/>
        </w:rPr>
        <w:t>z</w:t>
      </w:r>
      <w:proofErr w:type="gramEnd"/>
      <w:r w:rsidRPr="00822933">
        <w:rPr>
          <w:rFonts w:ascii="Times New Roman" w:hAnsi="Times New Roman" w:cs="Times New Roman"/>
        </w:rPr>
        <w:t xml:space="preserve"> 2020 </w:t>
      </w:r>
      <w:r w:rsidR="00822933" w:rsidRPr="00822933">
        <w:rPr>
          <w:rFonts w:ascii="Times New Roman" w:hAnsi="Times New Roman" w:cs="Times New Roman"/>
        </w:rPr>
        <w:t>r. poz</w:t>
      </w:r>
      <w:r w:rsidRPr="00822933">
        <w:rPr>
          <w:rFonts w:ascii="Times New Roman" w:hAnsi="Times New Roman" w:cs="Times New Roman"/>
        </w:rPr>
        <w:t xml:space="preserve">. 85 j.t.), w celu zapobiegania </w:t>
      </w:r>
      <w:bookmarkStart w:id="0" w:name="_GoBack"/>
      <w:bookmarkEnd w:id="0"/>
      <w:r w:rsidRPr="00822933">
        <w:rPr>
          <w:rFonts w:ascii="Times New Roman" w:hAnsi="Times New Roman" w:cs="Times New Roman"/>
        </w:rPr>
        <w:t xml:space="preserve">rozprzestrzeniania się </w:t>
      </w:r>
      <w:proofErr w:type="spellStart"/>
      <w:r w:rsidRPr="00822933">
        <w:rPr>
          <w:rFonts w:ascii="Times New Roman" w:hAnsi="Times New Roman" w:cs="Times New Roman"/>
        </w:rPr>
        <w:t>koronawirusa</w:t>
      </w:r>
      <w:proofErr w:type="spellEnd"/>
      <w:r w:rsidRPr="00822933">
        <w:rPr>
          <w:rFonts w:ascii="Times New Roman" w:hAnsi="Times New Roman" w:cs="Times New Roman"/>
        </w:rPr>
        <w:t xml:space="preserve"> SARS-CoV-2 ustalam, co następuje:</w:t>
      </w:r>
    </w:p>
    <w:p w:rsidR="00DE1615" w:rsidRPr="00822933" w:rsidRDefault="00DE1615" w:rsidP="00822933">
      <w:pPr>
        <w:spacing w:line="276" w:lineRule="auto"/>
        <w:ind w:left="720" w:hanging="360"/>
        <w:rPr>
          <w:rFonts w:ascii="Times New Roman" w:hAnsi="Times New Roman" w:cs="Times New Roman"/>
        </w:rPr>
      </w:pPr>
    </w:p>
    <w:p w:rsidR="00DE1615" w:rsidRPr="00822933" w:rsidRDefault="00B41EC9" w:rsidP="00822933">
      <w:pPr>
        <w:spacing w:line="276" w:lineRule="auto"/>
        <w:jc w:val="center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>§ 1</w:t>
      </w:r>
    </w:p>
    <w:p w:rsidR="007967F9" w:rsidRPr="00822933" w:rsidRDefault="003F150C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Zobowiązuje się kierowników </w:t>
      </w:r>
      <w:r w:rsidR="00B41EC9" w:rsidRPr="00822933">
        <w:rPr>
          <w:rFonts w:ascii="Times New Roman" w:hAnsi="Times New Roman" w:cs="Times New Roman"/>
        </w:rPr>
        <w:t>jednostek</w:t>
      </w:r>
      <w:r w:rsidR="00742835" w:rsidRPr="00822933">
        <w:rPr>
          <w:rFonts w:ascii="Times New Roman" w:hAnsi="Times New Roman" w:cs="Times New Roman"/>
        </w:rPr>
        <w:t xml:space="preserve"> do kierowania pracowników im podległych </w:t>
      </w:r>
      <w:r w:rsidR="00B41EC9" w:rsidRPr="00822933">
        <w:rPr>
          <w:rFonts w:ascii="Times New Roman" w:hAnsi="Times New Roman" w:cs="Times New Roman"/>
        </w:rPr>
        <w:t>do wykonywania pracy w trybie pracy zdalnej</w:t>
      </w:r>
      <w:r w:rsidR="00742835" w:rsidRPr="00822933">
        <w:rPr>
          <w:rFonts w:ascii="Times New Roman" w:hAnsi="Times New Roman" w:cs="Times New Roman"/>
        </w:rPr>
        <w:t>, o ile taka forma pracy jest możliwa</w:t>
      </w:r>
      <w:r w:rsidR="007967F9" w:rsidRPr="00822933">
        <w:rPr>
          <w:rFonts w:ascii="Times New Roman" w:hAnsi="Times New Roman" w:cs="Times New Roman"/>
        </w:rPr>
        <w:t>, ze względu na jej rodzaj</w:t>
      </w:r>
      <w:r w:rsidR="00B41EC9" w:rsidRPr="00822933">
        <w:rPr>
          <w:rFonts w:ascii="Times New Roman" w:hAnsi="Times New Roman" w:cs="Times New Roman"/>
        </w:rPr>
        <w:t xml:space="preserve"> i formę wykonywania. </w:t>
      </w:r>
      <w:r w:rsidR="00C77417" w:rsidRPr="00822933">
        <w:rPr>
          <w:rFonts w:ascii="Times New Roman" w:hAnsi="Times New Roman" w:cs="Times New Roman"/>
        </w:rPr>
        <w:t xml:space="preserve">Kierownicy kierując pracowników im podległych do wykonywania pracy w ramach pracy zdalnej, winni wziąć pod uwagę prawidłową realizację ciążących na Uczelni obowiązków </w:t>
      </w:r>
      <w:r w:rsidR="00B41EC9" w:rsidRPr="00822933">
        <w:rPr>
          <w:rFonts w:ascii="Times New Roman" w:hAnsi="Times New Roman" w:cs="Times New Roman"/>
        </w:rPr>
        <w:t xml:space="preserve">wynikających </w:t>
      </w:r>
      <w:r w:rsidR="007967F9" w:rsidRPr="00822933">
        <w:rPr>
          <w:rFonts w:ascii="Times New Roman" w:hAnsi="Times New Roman" w:cs="Times New Roman"/>
        </w:rPr>
        <w:t xml:space="preserve">z przepisów powszechnie obowiązujących. </w:t>
      </w:r>
    </w:p>
    <w:p w:rsidR="007967F9" w:rsidRPr="00822933" w:rsidRDefault="00C77417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>W przypadku, gdy</w:t>
      </w:r>
      <w:r w:rsidR="007967F9" w:rsidRPr="00822933">
        <w:rPr>
          <w:rFonts w:ascii="Times New Roman" w:hAnsi="Times New Roman" w:cs="Times New Roman"/>
        </w:rPr>
        <w:t xml:space="preserve"> </w:t>
      </w:r>
      <w:r w:rsidRPr="00822933">
        <w:rPr>
          <w:rFonts w:ascii="Times New Roman" w:hAnsi="Times New Roman" w:cs="Times New Roman"/>
        </w:rPr>
        <w:t xml:space="preserve">realizacja zadań nie jest możliwa w ramach pracy zdalnej </w:t>
      </w:r>
      <w:r w:rsidR="007967F9" w:rsidRPr="00822933">
        <w:rPr>
          <w:rFonts w:ascii="Times New Roman" w:hAnsi="Times New Roman" w:cs="Times New Roman"/>
        </w:rPr>
        <w:t xml:space="preserve">kierownicy działów wyznaczają w swoim dziale </w:t>
      </w:r>
      <w:r w:rsidR="003627D5" w:rsidRPr="00822933">
        <w:rPr>
          <w:rFonts w:ascii="Times New Roman" w:hAnsi="Times New Roman" w:cs="Times New Roman"/>
        </w:rPr>
        <w:t xml:space="preserve">pracowników zobowiązanych do </w:t>
      </w:r>
      <w:r w:rsidR="00485C67" w:rsidRPr="00822933">
        <w:rPr>
          <w:rFonts w:ascii="Times New Roman" w:hAnsi="Times New Roman" w:cs="Times New Roman"/>
        </w:rPr>
        <w:t>wykonywania pracy w budynkach ASP</w:t>
      </w:r>
      <w:r w:rsidRPr="00822933">
        <w:rPr>
          <w:rFonts w:ascii="Times New Roman" w:hAnsi="Times New Roman" w:cs="Times New Roman"/>
        </w:rPr>
        <w:t>,</w:t>
      </w:r>
      <w:r w:rsidR="007967F9" w:rsidRPr="00822933">
        <w:rPr>
          <w:rFonts w:ascii="Times New Roman" w:hAnsi="Times New Roman" w:cs="Times New Roman"/>
        </w:rPr>
        <w:t xml:space="preserve"> </w:t>
      </w:r>
      <w:r w:rsidRPr="00822933">
        <w:rPr>
          <w:rFonts w:ascii="Times New Roman" w:hAnsi="Times New Roman" w:cs="Times New Roman"/>
        </w:rPr>
        <w:t>tak aby w danym pomieszczeniu przebywała najmniejsza ilość pracowników</w:t>
      </w:r>
      <w:r w:rsidR="007967F9" w:rsidRPr="00822933">
        <w:rPr>
          <w:rFonts w:ascii="Times New Roman" w:hAnsi="Times New Roman" w:cs="Times New Roman"/>
        </w:rPr>
        <w:t xml:space="preserve">. </w:t>
      </w:r>
    </w:p>
    <w:p w:rsidR="007967F9" w:rsidRPr="00822933" w:rsidRDefault="007967F9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>Sprawy</w:t>
      </w:r>
      <w:r w:rsidR="00F468EB" w:rsidRPr="00822933">
        <w:rPr>
          <w:rFonts w:ascii="Times New Roman" w:hAnsi="Times New Roman" w:cs="Times New Roman"/>
        </w:rPr>
        <w:t xml:space="preserve"> </w:t>
      </w:r>
      <w:r w:rsidRPr="00822933">
        <w:rPr>
          <w:rFonts w:ascii="Times New Roman" w:hAnsi="Times New Roman" w:cs="Times New Roman"/>
        </w:rPr>
        <w:t xml:space="preserve">kierowane do </w:t>
      </w:r>
      <w:r w:rsidR="00C77417" w:rsidRPr="00822933">
        <w:rPr>
          <w:rFonts w:ascii="Times New Roman" w:hAnsi="Times New Roman" w:cs="Times New Roman"/>
        </w:rPr>
        <w:t>Biura Rektora i Kanclerza</w:t>
      </w:r>
      <w:r w:rsidR="00F468EB" w:rsidRPr="00822933">
        <w:rPr>
          <w:rFonts w:ascii="Times New Roman" w:hAnsi="Times New Roman" w:cs="Times New Roman"/>
        </w:rPr>
        <w:t xml:space="preserve">, a także innych </w:t>
      </w:r>
      <w:r w:rsidRPr="00822933">
        <w:rPr>
          <w:rFonts w:ascii="Times New Roman" w:hAnsi="Times New Roman" w:cs="Times New Roman"/>
        </w:rPr>
        <w:t xml:space="preserve">działów administracji </w:t>
      </w:r>
      <w:r w:rsidR="00C77417" w:rsidRPr="00822933">
        <w:rPr>
          <w:rFonts w:ascii="Times New Roman" w:hAnsi="Times New Roman" w:cs="Times New Roman"/>
        </w:rPr>
        <w:t>ASP</w:t>
      </w:r>
      <w:r w:rsidRPr="00822933">
        <w:rPr>
          <w:rFonts w:ascii="Times New Roman" w:hAnsi="Times New Roman" w:cs="Times New Roman"/>
        </w:rPr>
        <w:t xml:space="preserve"> w Krakowie przyjmowane będą tylko </w:t>
      </w:r>
      <w:r w:rsidR="00F468EB" w:rsidRPr="00822933">
        <w:rPr>
          <w:rFonts w:ascii="Times New Roman" w:hAnsi="Times New Roman" w:cs="Times New Roman"/>
        </w:rPr>
        <w:t>w formie elektronicznej</w:t>
      </w:r>
      <w:r w:rsidRPr="00822933">
        <w:rPr>
          <w:rFonts w:ascii="Times New Roman" w:hAnsi="Times New Roman" w:cs="Times New Roman"/>
        </w:rPr>
        <w:t xml:space="preserve"> lub telefoniczn</w:t>
      </w:r>
      <w:r w:rsidR="00F468EB" w:rsidRPr="00822933">
        <w:rPr>
          <w:rFonts w:ascii="Times New Roman" w:hAnsi="Times New Roman" w:cs="Times New Roman"/>
        </w:rPr>
        <w:t xml:space="preserve">ie, chyba że z obowiązujących przepisów wynika, iż dana czynność wymaga zachowania formy pisemnej. </w:t>
      </w:r>
      <w:r w:rsidRPr="00822933">
        <w:rPr>
          <w:rFonts w:ascii="Times New Roman" w:hAnsi="Times New Roman" w:cs="Times New Roman"/>
        </w:rPr>
        <w:t xml:space="preserve"> </w:t>
      </w:r>
    </w:p>
    <w:p w:rsidR="009851E5" w:rsidRPr="00822933" w:rsidRDefault="007967F9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Dziennik podawczy pełni dyżury w </w:t>
      </w:r>
      <w:r w:rsidR="00822933" w:rsidRPr="00822933">
        <w:rPr>
          <w:rFonts w:ascii="Times New Roman" w:hAnsi="Times New Roman" w:cs="Times New Roman"/>
        </w:rPr>
        <w:t>dniach: poniedziałki</w:t>
      </w:r>
      <w:r w:rsidR="00F468EB" w:rsidRPr="00822933">
        <w:rPr>
          <w:rFonts w:ascii="Times New Roman" w:hAnsi="Times New Roman" w:cs="Times New Roman"/>
        </w:rPr>
        <w:t>,</w:t>
      </w:r>
      <w:r w:rsidRPr="00822933">
        <w:rPr>
          <w:rFonts w:ascii="Times New Roman" w:hAnsi="Times New Roman" w:cs="Times New Roman"/>
        </w:rPr>
        <w:t xml:space="preserve"> środ</w:t>
      </w:r>
      <w:r w:rsidR="00F468EB" w:rsidRPr="00822933">
        <w:rPr>
          <w:rFonts w:ascii="Times New Roman" w:hAnsi="Times New Roman" w:cs="Times New Roman"/>
        </w:rPr>
        <w:t>y</w:t>
      </w:r>
      <w:r w:rsidRPr="00822933">
        <w:rPr>
          <w:rFonts w:ascii="Times New Roman" w:hAnsi="Times New Roman" w:cs="Times New Roman"/>
        </w:rPr>
        <w:t xml:space="preserve"> </w:t>
      </w:r>
      <w:r w:rsidR="00F468EB" w:rsidRPr="00822933">
        <w:rPr>
          <w:rFonts w:ascii="Times New Roman" w:hAnsi="Times New Roman" w:cs="Times New Roman"/>
        </w:rPr>
        <w:t xml:space="preserve">i </w:t>
      </w:r>
      <w:r w:rsidRPr="00822933">
        <w:rPr>
          <w:rFonts w:ascii="Times New Roman" w:hAnsi="Times New Roman" w:cs="Times New Roman"/>
        </w:rPr>
        <w:t>piątki</w:t>
      </w:r>
      <w:r w:rsidR="00F468EB" w:rsidRPr="00822933">
        <w:rPr>
          <w:rFonts w:ascii="Times New Roman" w:hAnsi="Times New Roman" w:cs="Times New Roman"/>
        </w:rPr>
        <w:t>, w godz.</w:t>
      </w:r>
      <w:r w:rsidRPr="00822933">
        <w:rPr>
          <w:rFonts w:ascii="Times New Roman" w:hAnsi="Times New Roman" w:cs="Times New Roman"/>
        </w:rPr>
        <w:t xml:space="preserve"> 8-14. </w:t>
      </w:r>
    </w:p>
    <w:p w:rsidR="00B66A66" w:rsidRPr="00822933" w:rsidRDefault="00E37F48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W przypadku działów, w których praca musi być wykonywana w budynkach ASP, ustalam </w:t>
      </w:r>
      <w:r w:rsidR="00485C67" w:rsidRPr="00822933">
        <w:rPr>
          <w:rFonts w:ascii="Times New Roman" w:hAnsi="Times New Roman" w:cs="Times New Roman"/>
        </w:rPr>
        <w:t>godziny</w:t>
      </w:r>
      <w:r w:rsidRPr="00822933">
        <w:rPr>
          <w:rFonts w:ascii="Times New Roman" w:hAnsi="Times New Roman" w:cs="Times New Roman"/>
        </w:rPr>
        <w:t xml:space="preserve"> pracy </w:t>
      </w:r>
      <w:r w:rsidR="00485C67" w:rsidRPr="00822933">
        <w:rPr>
          <w:rFonts w:ascii="Times New Roman" w:hAnsi="Times New Roman" w:cs="Times New Roman"/>
        </w:rPr>
        <w:t>pomiędzy</w:t>
      </w:r>
      <w:r w:rsidR="00B66A66" w:rsidRPr="00822933">
        <w:rPr>
          <w:rFonts w:ascii="Times New Roman" w:hAnsi="Times New Roman" w:cs="Times New Roman"/>
        </w:rPr>
        <w:t xml:space="preserve"> 8</w:t>
      </w:r>
      <w:r w:rsidR="00485C67" w:rsidRPr="00822933">
        <w:rPr>
          <w:rFonts w:ascii="Times New Roman" w:hAnsi="Times New Roman" w:cs="Times New Roman"/>
        </w:rPr>
        <w:t xml:space="preserve"> a </w:t>
      </w:r>
      <w:r w:rsidR="00B66A66" w:rsidRPr="00822933">
        <w:rPr>
          <w:rFonts w:ascii="Times New Roman" w:hAnsi="Times New Roman" w:cs="Times New Roman"/>
        </w:rPr>
        <w:t xml:space="preserve">14. </w:t>
      </w:r>
    </w:p>
    <w:p w:rsidR="009D3EC8" w:rsidRPr="00822933" w:rsidRDefault="00B91945" w:rsidP="008229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Pracownicy, którzy wykonują pracę w budynkach ASP zobowiązani są </w:t>
      </w:r>
      <w:r w:rsidR="009D3EC8" w:rsidRPr="00822933">
        <w:rPr>
          <w:rFonts w:ascii="Times New Roman" w:hAnsi="Times New Roman" w:cs="Times New Roman"/>
        </w:rPr>
        <w:t xml:space="preserve">do ewidencji obecności w rejestratorze czasu pracy. </w:t>
      </w:r>
    </w:p>
    <w:p w:rsidR="009D3EC8" w:rsidRPr="00822933" w:rsidRDefault="009D3EC8" w:rsidP="00822933">
      <w:pPr>
        <w:spacing w:line="276" w:lineRule="auto"/>
        <w:jc w:val="both"/>
        <w:rPr>
          <w:rFonts w:ascii="Times New Roman" w:hAnsi="Times New Roman" w:cs="Times New Roman"/>
        </w:rPr>
      </w:pPr>
    </w:p>
    <w:p w:rsidR="00B66A66" w:rsidRPr="00822933" w:rsidRDefault="00E470B7" w:rsidP="00822933">
      <w:pPr>
        <w:spacing w:line="276" w:lineRule="auto"/>
        <w:jc w:val="center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>§ 2</w:t>
      </w:r>
    </w:p>
    <w:p w:rsidR="00E470B7" w:rsidRPr="00822933" w:rsidRDefault="00E470B7" w:rsidP="00822933">
      <w:pPr>
        <w:spacing w:line="276" w:lineRule="auto"/>
        <w:rPr>
          <w:rFonts w:ascii="Times New Roman" w:hAnsi="Times New Roman" w:cs="Times New Roman"/>
        </w:rPr>
      </w:pPr>
      <w:r w:rsidRPr="00822933">
        <w:rPr>
          <w:rFonts w:ascii="Times New Roman" w:hAnsi="Times New Roman" w:cs="Times New Roman"/>
        </w:rPr>
        <w:t xml:space="preserve">Zarządzenie wchodzi w życie z dniem podpisania. </w:t>
      </w:r>
    </w:p>
    <w:sectPr w:rsidR="00E470B7" w:rsidRPr="00822933" w:rsidSect="00450187">
      <w:type w:val="continuous"/>
      <w:pgSz w:w="11906" w:h="16838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714"/>
    <w:multiLevelType w:val="hybridMultilevel"/>
    <w:tmpl w:val="3BC0A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C"/>
    <w:rsid w:val="003627D5"/>
    <w:rsid w:val="003F150C"/>
    <w:rsid w:val="00450187"/>
    <w:rsid w:val="00485C67"/>
    <w:rsid w:val="00691B07"/>
    <w:rsid w:val="00742835"/>
    <w:rsid w:val="007967F9"/>
    <w:rsid w:val="00822933"/>
    <w:rsid w:val="009851E5"/>
    <w:rsid w:val="00986EFA"/>
    <w:rsid w:val="009D3EC8"/>
    <w:rsid w:val="00A75191"/>
    <w:rsid w:val="00B41EC9"/>
    <w:rsid w:val="00B6266F"/>
    <w:rsid w:val="00B66A66"/>
    <w:rsid w:val="00B91945"/>
    <w:rsid w:val="00C77417"/>
    <w:rsid w:val="00D71BD1"/>
    <w:rsid w:val="00DE1615"/>
    <w:rsid w:val="00E37F48"/>
    <w:rsid w:val="00E470B7"/>
    <w:rsid w:val="00F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833F"/>
  <w15:chartTrackingRefBased/>
  <w15:docId w15:val="{04E36867-3557-B44E-B3CC-2DAA66A4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Cyran</dc:creator>
  <cp:keywords/>
  <dc:description/>
  <cp:lastModifiedBy>Paulina Badowska</cp:lastModifiedBy>
  <cp:revision>2</cp:revision>
  <cp:lastPrinted>2020-03-12T12:49:00Z</cp:lastPrinted>
  <dcterms:created xsi:type="dcterms:W3CDTF">2020-03-12T12:54:00Z</dcterms:created>
  <dcterms:modified xsi:type="dcterms:W3CDTF">2020-03-12T12:54:00Z</dcterms:modified>
</cp:coreProperties>
</file>