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1A" w:rsidRPr="00BE3B1A" w:rsidRDefault="00BE3B1A" w:rsidP="00BE3B1A">
      <w:pPr>
        <w:pStyle w:val="Domylnyteks"/>
        <w:spacing w:line="276" w:lineRule="auto"/>
        <w:jc w:val="center"/>
        <w:rPr>
          <w:b/>
          <w:bCs/>
          <w:iCs/>
        </w:rPr>
      </w:pPr>
      <w:bookmarkStart w:id="0" w:name="_GoBack"/>
      <w:r w:rsidRPr="00BE3B1A">
        <w:rPr>
          <w:b/>
          <w:bCs/>
          <w:iCs/>
        </w:rPr>
        <w:t>Zarządzenie Nr 5</w:t>
      </w:r>
    </w:p>
    <w:p w:rsidR="00A97602" w:rsidRPr="00BE3B1A" w:rsidRDefault="002B365A" w:rsidP="00BE3B1A">
      <w:pPr>
        <w:pStyle w:val="Domylnyteks"/>
        <w:spacing w:line="276" w:lineRule="auto"/>
        <w:jc w:val="center"/>
        <w:rPr>
          <w:b/>
          <w:bCs/>
          <w:iCs/>
        </w:rPr>
      </w:pPr>
      <w:r w:rsidRPr="00BE3B1A">
        <w:rPr>
          <w:b/>
          <w:bCs/>
          <w:iCs/>
        </w:rPr>
        <w:t xml:space="preserve">Rektora Akademii Sztuk Pięknych im. Jana Matejki w Krakowie </w:t>
      </w:r>
    </w:p>
    <w:p w:rsidR="002B365A" w:rsidRPr="00BE3B1A" w:rsidRDefault="002B365A" w:rsidP="00BE3B1A">
      <w:pPr>
        <w:pStyle w:val="Domylnyteks"/>
        <w:spacing w:line="276" w:lineRule="auto"/>
        <w:jc w:val="center"/>
        <w:rPr>
          <w:b/>
          <w:bCs/>
          <w:iCs/>
        </w:rPr>
      </w:pPr>
      <w:proofErr w:type="gramStart"/>
      <w:r w:rsidRPr="00BE3B1A">
        <w:rPr>
          <w:b/>
          <w:bCs/>
          <w:iCs/>
        </w:rPr>
        <w:t>z</w:t>
      </w:r>
      <w:proofErr w:type="gramEnd"/>
      <w:r w:rsidRPr="00BE3B1A">
        <w:rPr>
          <w:b/>
          <w:bCs/>
          <w:iCs/>
        </w:rPr>
        <w:t xml:space="preserve"> dnia </w:t>
      </w:r>
      <w:r w:rsidR="00D72133" w:rsidRPr="00BE3B1A">
        <w:rPr>
          <w:b/>
          <w:bCs/>
          <w:iCs/>
        </w:rPr>
        <w:t>9 stycznia 2020</w:t>
      </w:r>
      <w:r w:rsidR="00074025" w:rsidRPr="00BE3B1A">
        <w:rPr>
          <w:b/>
          <w:bCs/>
          <w:iCs/>
        </w:rPr>
        <w:t xml:space="preserve"> r</w:t>
      </w:r>
      <w:r w:rsidRPr="00BE3B1A">
        <w:rPr>
          <w:b/>
          <w:bCs/>
          <w:iCs/>
        </w:rPr>
        <w:t xml:space="preserve">. </w:t>
      </w:r>
    </w:p>
    <w:p w:rsidR="00F43236" w:rsidRPr="00BE3B1A" w:rsidRDefault="002B365A" w:rsidP="00BE3B1A">
      <w:pPr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3B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sprawie przeprowadzenia inwentaryzacji </w:t>
      </w:r>
      <w:r w:rsidR="005A0821" w:rsidRPr="00BE3B1A">
        <w:rPr>
          <w:rFonts w:ascii="Times New Roman" w:hAnsi="Times New Roman" w:cs="Times New Roman"/>
          <w:b/>
          <w:bCs/>
          <w:iCs/>
          <w:sz w:val="24"/>
          <w:szCs w:val="24"/>
        </w:rPr>
        <w:t>rocznej</w:t>
      </w:r>
      <w:r w:rsidR="005B210B" w:rsidRPr="00BE3B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10C60" w:rsidRPr="00BE3B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</w:t>
      </w:r>
      <w:r w:rsidR="004F563F" w:rsidRPr="00BE3B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Sekretariacie Studiów Doktoranckich </w:t>
      </w:r>
      <w:proofErr w:type="gramStart"/>
      <w:r w:rsidR="004F563F" w:rsidRPr="00BE3B1A">
        <w:rPr>
          <w:rFonts w:ascii="Times New Roman" w:hAnsi="Times New Roman" w:cs="Times New Roman"/>
          <w:b/>
          <w:bCs/>
          <w:iCs/>
          <w:sz w:val="24"/>
          <w:szCs w:val="24"/>
        </w:rPr>
        <w:t>i  Jednostek</w:t>
      </w:r>
      <w:proofErr w:type="gramEnd"/>
      <w:r w:rsidR="004F563F" w:rsidRPr="00BE3B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Międzywydziałowych </w:t>
      </w:r>
      <w:r w:rsidR="00151AB9" w:rsidRPr="00BE3B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56E5A" w:rsidRPr="00BE3B1A">
        <w:rPr>
          <w:rFonts w:ascii="Times New Roman" w:hAnsi="Times New Roman" w:cs="Times New Roman"/>
          <w:b/>
          <w:bCs/>
          <w:iCs/>
          <w:sz w:val="24"/>
          <w:szCs w:val="24"/>
        </w:rPr>
        <w:t>ASP w Krakowie</w:t>
      </w:r>
      <w:r w:rsidR="00310113" w:rsidRPr="00BE3B1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B365A" w:rsidRPr="00B07ABF" w:rsidRDefault="00310113" w:rsidP="00310113">
      <w:pPr>
        <w:tabs>
          <w:tab w:val="left" w:pos="694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23</w:t>
      </w:r>
      <w:r w:rsidRPr="00B07ABF">
        <w:rPr>
          <w:rFonts w:ascii="Times New Roman" w:hAnsi="Times New Roman" w:cs="Times New Roman"/>
          <w:sz w:val="24"/>
          <w:szCs w:val="24"/>
        </w:rPr>
        <w:t xml:space="preserve"> ust. 2 </w:t>
      </w:r>
      <w:r>
        <w:rPr>
          <w:rFonts w:ascii="Times New Roman" w:hAnsi="Times New Roman" w:cs="Times New Roman"/>
          <w:sz w:val="24"/>
          <w:szCs w:val="24"/>
        </w:rPr>
        <w:t>pkt 2 i 10 ustawy z dnia 20 lipca 2018</w:t>
      </w:r>
      <w:r w:rsidRPr="00B07ABF">
        <w:rPr>
          <w:rFonts w:ascii="Times New Roman" w:hAnsi="Times New Roman" w:cs="Times New Roman"/>
          <w:sz w:val="24"/>
          <w:szCs w:val="24"/>
        </w:rPr>
        <w:t xml:space="preserve"> r.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B07ABF">
        <w:rPr>
          <w:rFonts w:ascii="Times New Roman" w:hAnsi="Times New Roman" w:cs="Times New Roman"/>
          <w:sz w:val="24"/>
          <w:szCs w:val="24"/>
        </w:rPr>
        <w:t xml:space="preserve">o szkolnictwie </w:t>
      </w:r>
      <w:r w:rsidRPr="00A74F54">
        <w:rPr>
          <w:rFonts w:ascii="Times New Roman" w:hAnsi="Times New Roman" w:cs="Times New Roman"/>
          <w:sz w:val="24"/>
          <w:szCs w:val="24"/>
        </w:rPr>
        <w:t>wyższym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nauce</w:t>
      </w:r>
      <w:r w:rsidRPr="00A74F54">
        <w:rPr>
          <w:rFonts w:ascii="Times New Roman" w:hAnsi="Times New Roman" w:cs="Times New Roman"/>
          <w:sz w:val="24"/>
          <w:szCs w:val="24"/>
        </w:rPr>
        <w:t xml:space="preserve">  (</w:t>
      </w:r>
      <w:r w:rsidRPr="00A74F54">
        <w:rPr>
          <w:rFonts w:ascii="Times New Roman" w:hAnsi="Times New Roman" w:cs="Times New Roman"/>
          <w:bCs/>
          <w:sz w:val="24"/>
          <w:szCs w:val="24"/>
        </w:rPr>
        <w:t>tekst</w:t>
      </w:r>
      <w:proofErr w:type="gramEnd"/>
      <w:r w:rsidRPr="00A74F54">
        <w:rPr>
          <w:rFonts w:ascii="Times New Roman" w:hAnsi="Times New Roman" w:cs="Times New Roman"/>
          <w:bCs/>
          <w:sz w:val="24"/>
          <w:szCs w:val="24"/>
        </w:rPr>
        <w:t xml:space="preserve"> jednolity Dz. U. z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74F54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1668</w:t>
      </w:r>
      <w:r w:rsidRPr="00A74F54">
        <w:rPr>
          <w:rFonts w:ascii="Times New Roman" w:hAnsi="Times New Roman" w:cs="Times New Roman"/>
          <w:bCs/>
          <w:sz w:val="24"/>
          <w:szCs w:val="24"/>
        </w:rPr>
        <w:t>)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ABF">
        <w:rPr>
          <w:rFonts w:ascii="Times New Roman" w:hAnsi="Times New Roman" w:cs="Times New Roman"/>
          <w:sz w:val="24"/>
          <w:szCs w:val="24"/>
        </w:rPr>
        <w:t xml:space="preserve">art. 26 i art. 27 ustawy z dnia 29 września 1994 r. o </w:t>
      </w:r>
      <w:proofErr w:type="gramStart"/>
      <w:r w:rsidRPr="00B07ABF">
        <w:rPr>
          <w:rFonts w:ascii="Times New Roman" w:hAnsi="Times New Roman" w:cs="Times New Roman"/>
          <w:sz w:val="24"/>
          <w:szCs w:val="24"/>
        </w:rPr>
        <w:t>rachunkowości  (tekst</w:t>
      </w:r>
      <w:proofErr w:type="gramEnd"/>
      <w:r w:rsidRPr="00B07ABF">
        <w:rPr>
          <w:rFonts w:ascii="Times New Roman" w:hAnsi="Times New Roman" w:cs="Times New Roman"/>
          <w:sz w:val="24"/>
          <w:szCs w:val="24"/>
        </w:rPr>
        <w:t xml:space="preserve"> jednolity Dz.U. </w:t>
      </w:r>
      <w:proofErr w:type="gramStart"/>
      <w:r w:rsidRPr="00B07ABF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07ABF">
        <w:rPr>
          <w:rFonts w:ascii="Times New Roman" w:hAnsi="Times New Roman" w:cs="Times New Roman"/>
          <w:sz w:val="24"/>
          <w:szCs w:val="24"/>
        </w:rPr>
        <w:t xml:space="preserve"> 201</w:t>
      </w:r>
      <w:r w:rsidR="0015704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351</w:t>
      </w:r>
      <w:r w:rsidRPr="00B07ABF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7ABF">
        <w:rPr>
          <w:rFonts w:ascii="Times New Roman" w:hAnsi="Times New Roman" w:cs="Times New Roman"/>
          <w:sz w:val="24"/>
          <w:szCs w:val="24"/>
        </w:rPr>
        <w:t xml:space="preserve">w związku z § 18 Instrukcji inwentaryzacyjnej składników majątku Akademii Sztuk Pięknych w Krakowie stanowiącej załącznik do Zarządzenia Nr 30 Rektora Akademii Sztuk Pięknych im. Jana Matejki w Krakowie z dnia 28.05.2015 </w:t>
      </w:r>
      <w:proofErr w:type="gramStart"/>
      <w:r w:rsidRPr="00B07AB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07A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(z późniejszymi zmianami) </w:t>
      </w:r>
      <w:r w:rsidRPr="00B07ABF">
        <w:rPr>
          <w:rFonts w:ascii="Times New Roman" w:hAnsi="Times New Roman" w:cs="Times New Roman"/>
          <w:sz w:val="24"/>
          <w:szCs w:val="24"/>
        </w:rPr>
        <w:t>w sprawie wprowadzenia Instrukcji inwentaryzacyjnej składników majątku Akademii Sztuk Pięknych im. Jana Matejki w Krakowie zarządzam co następuje:</w:t>
      </w:r>
    </w:p>
    <w:p w:rsidR="00F43236" w:rsidRPr="0097762A" w:rsidRDefault="00F43236" w:rsidP="00F4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62A">
        <w:rPr>
          <w:rFonts w:ascii="Times New Roman" w:hAnsi="Times New Roman" w:cs="Times New Roman"/>
          <w:sz w:val="24"/>
          <w:szCs w:val="24"/>
        </w:rPr>
        <w:t>§ 1</w:t>
      </w:r>
    </w:p>
    <w:p w:rsidR="002B365A" w:rsidRPr="00B45EF9" w:rsidRDefault="002B365A" w:rsidP="002B3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AB9" w:rsidRPr="00151AB9" w:rsidRDefault="00B45EF9" w:rsidP="003C591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AB9">
        <w:rPr>
          <w:rFonts w:ascii="Times New Roman" w:hAnsi="Times New Roman" w:cs="Times New Roman"/>
          <w:sz w:val="24"/>
          <w:szCs w:val="24"/>
        </w:rPr>
        <w:t>P</w:t>
      </w:r>
      <w:r w:rsidR="002F486F" w:rsidRPr="00151AB9">
        <w:rPr>
          <w:rFonts w:ascii="Times New Roman" w:hAnsi="Times New Roman" w:cs="Times New Roman"/>
          <w:sz w:val="24"/>
          <w:szCs w:val="24"/>
        </w:rPr>
        <w:t>rzeprowadzić inwentaryzację</w:t>
      </w:r>
      <w:r w:rsidR="002B365A" w:rsidRPr="00151AB9">
        <w:rPr>
          <w:rFonts w:ascii="Times New Roman" w:hAnsi="Times New Roman" w:cs="Times New Roman"/>
          <w:sz w:val="24"/>
          <w:szCs w:val="24"/>
        </w:rPr>
        <w:t xml:space="preserve"> </w:t>
      </w:r>
      <w:r w:rsidR="003C591E">
        <w:rPr>
          <w:rFonts w:ascii="Times New Roman" w:hAnsi="Times New Roman" w:cs="Times New Roman"/>
          <w:sz w:val="24"/>
          <w:szCs w:val="24"/>
        </w:rPr>
        <w:t>roczną</w:t>
      </w:r>
      <w:r w:rsidR="00B32784" w:rsidRPr="00151AB9">
        <w:rPr>
          <w:rFonts w:ascii="Times New Roman" w:hAnsi="Times New Roman" w:cs="Times New Roman"/>
          <w:sz w:val="24"/>
          <w:szCs w:val="24"/>
        </w:rPr>
        <w:t xml:space="preserve"> metodą </w:t>
      </w:r>
      <w:r w:rsidR="00695C97" w:rsidRPr="00151AB9">
        <w:rPr>
          <w:rFonts w:ascii="Times New Roman" w:hAnsi="Times New Roman" w:cs="Times New Roman"/>
          <w:sz w:val="24"/>
          <w:szCs w:val="24"/>
        </w:rPr>
        <w:t xml:space="preserve">spisu z natury </w:t>
      </w:r>
      <w:r w:rsidR="00151AB9" w:rsidRPr="00151AB9">
        <w:rPr>
          <w:rFonts w:ascii="Times New Roman" w:hAnsi="Times New Roman" w:cs="Times New Roman"/>
          <w:sz w:val="24"/>
          <w:szCs w:val="24"/>
        </w:rPr>
        <w:t xml:space="preserve">w </w:t>
      </w:r>
      <w:r w:rsidR="003C591E">
        <w:rPr>
          <w:rFonts w:ascii="Times New Roman" w:hAnsi="Times New Roman" w:cs="Times New Roman"/>
          <w:sz w:val="24"/>
          <w:szCs w:val="24"/>
        </w:rPr>
        <w:t>Sekretariat Studiów </w:t>
      </w:r>
      <w:r w:rsidR="004F563F" w:rsidRPr="004F563F">
        <w:rPr>
          <w:rFonts w:ascii="Times New Roman" w:hAnsi="Times New Roman" w:cs="Times New Roman"/>
          <w:sz w:val="24"/>
          <w:szCs w:val="24"/>
        </w:rPr>
        <w:t xml:space="preserve">Doktoranckich </w:t>
      </w:r>
      <w:proofErr w:type="gramStart"/>
      <w:r w:rsidR="004F563F" w:rsidRPr="004F563F">
        <w:rPr>
          <w:rFonts w:ascii="Times New Roman" w:hAnsi="Times New Roman" w:cs="Times New Roman"/>
          <w:sz w:val="24"/>
          <w:szCs w:val="24"/>
        </w:rPr>
        <w:t>i  Jednostek</w:t>
      </w:r>
      <w:proofErr w:type="gramEnd"/>
      <w:r w:rsidR="004F563F" w:rsidRPr="004F563F">
        <w:rPr>
          <w:rFonts w:ascii="Times New Roman" w:hAnsi="Times New Roman" w:cs="Times New Roman"/>
          <w:sz w:val="24"/>
          <w:szCs w:val="24"/>
        </w:rPr>
        <w:t xml:space="preserve"> Międzywydziałowych </w:t>
      </w:r>
      <w:r w:rsidR="00151AB9" w:rsidRPr="00151AB9">
        <w:rPr>
          <w:rFonts w:ascii="Times New Roman" w:hAnsi="Times New Roman" w:cs="Times New Roman"/>
          <w:sz w:val="24"/>
          <w:szCs w:val="24"/>
        </w:rPr>
        <w:t xml:space="preserve">ASP w Krakowie, </w:t>
      </w:r>
      <w:r w:rsidR="003C591E">
        <w:rPr>
          <w:rFonts w:ascii="Times New Roman" w:hAnsi="Times New Roman" w:cs="Times New Roman"/>
          <w:sz w:val="24"/>
          <w:szCs w:val="24"/>
        </w:rPr>
        <w:t>ul. </w:t>
      </w:r>
      <w:r w:rsidR="005D2D03">
        <w:rPr>
          <w:rFonts w:ascii="Times New Roman" w:hAnsi="Times New Roman" w:cs="Times New Roman"/>
          <w:sz w:val="24"/>
          <w:szCs w:val="24"/>
        </w:rPr>
        <w:t>Radziwiłłowska 29</w:t>
      </w:r>
      <w:r w:rsidR="00151AB9" w:rsidRPr="00151AB9">
        <w:rPr>
          <w:rFonts w:ascii="Times New Roman" w:hAnsi="Times New Roman" w:cs="Times New Roman"/>
          <w:sz w:val="24"/>
          <w:szCs w:val="24"/>
        </w:rPr>
        <w:t>.</w:t>
      </w:r>
    </w:p>
    <w:p w:rsidR="00891DBB" w:rsidRPr="00A93A5E" w:rsidRDefault="00891DBB" w:rsidP="00891DB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A5E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D06899">
        <w:rPr>
          <w:rFonts w:ascii="Times New Roman" w:hAnsi="Times New Roman" w:cs="Times New Roman"/>
          <w:sz w:val="24"/>
          <w:szCs w:val="24"/>
        </w:rPr>
        <w:t>komisję</w:t>
      </w:r>
      <w:r w:rsidR="003B2751">
        <w:rPr>
          <w:rFonts w:ascii="Times New Roman" w:hAnsi="Times New Roman" w:cs="Times New Roman"/>
          <w:sz w:val="24"/>
          <w:szCs w:val="24"/>
        </w:rPr>
        <w:t xml:space="preserve"> </w:t>
      </w:r>
      <w:r w:rsidR="008C6285" w:rsidRPr="00A93A5E">
        <w:rPr>
          <w:rFonts w:ascii="Times New Roman" w:hAnsi="Times New Roman" w:cs="Times New Roman"/>
          <w:sz w:val="24"/>
          <w:szCs w:val="24"/>
        </w:rPr>
        <w:t>inwentaryzacyjn</w:t>
      </w:r>
      <w:r w:rsidR="00D06899">
        <w:rPr>
          <w:rFonts w:ascii="Times New Roman" w:hAnsi="Times New Roman" w:cs="Times New Roman"/>
          <w:sz w:val="24"/>
          <w:szCs w:val="24"/>
        </w:rPr>
        <w:t>ą</w:t>
      </w:r>
      <w:r w:rsidRPr="00A93A5E">
        <w:rPr>
          <w:rFonts w:ascii="Times New Roman" w:hAnsi="Times New Roman" w:cs="Times New Roman"/>
          <w:sz w:val="24"/>
          <w:szCs w:val="24"/>
        </w:rPr>
        <w:t xml:space="preserve"> do przeprowadzenia inwentaryzacji:</w:t>
      </w:r>
    </w:p>
    <w:p w:rsidR="00891DBB" w:rsidRPr="00FA1FD1" w:rsidRDefault="00891DBB" w:rsidP="00891DB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F9">
        <w:rPr>
          <w:rFonts w:ascii="Times New Roman" w:hAnsi="Times New Roman" w:cs="Times New Roman"/>
          <w:sz w:val="24"/>
          <w:szCs w:val="24"/>
        </w:rPr>
        <w:t xml:space="preserve">Przewodniczący – </w:t>
      </w:r>
      <w:r w:rsidR="00695C97" w:rsidRPr="00695C97">
        <w:rPr>
          <w:rFonts w:ascii="Times New Roman" w:hAnsi="Times New Roman" w:cs="Times New Roman"/>
          <w:b/>
          <w:sz w:val="24"/>
          <w:szCs w:val="24"/>
        </w:rPr>
        <w:t>Barbara Bednarz</w:t>
      </w:r>
    </w:p>
    <w:p w:rsidR="0028394F" w:rsidRPr="0028394F" w:rsidRDefault="0028394F" w:rsidP="0028394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4F">
        <w:rPr>
          <w:rFonts w:ascii="Times New Roman" w:hAnsi="Times New Roman" w:cs="Times New Roman"/>
          <w:sz w:val="24"/>
          <w:szCs w:val="24"/>
        </w:rPr>
        <w:t xml:space="preserve">Członek – </w:t>
      </w:r>
      <w:r w:rsidR="003C591E">
        <w:rPr>
          <w:rFonts w:ascii="Times New Roman" w:hAnsi="Times New Roman" w:cs="Times New Roman"/>
          <w:b/>
          <w:sz w:val="24"/>
          <w:szCs w:val="24"/>
        </w:rPr>
        <w:t>Sabina Świerk</w:t>
      </w:r>
    </w:p>
    <w:p w:rsidR="009A1589" w:rsidRPr="009A1589" w:rsidRDefault="009A1589" w:rsidP="009A158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89">
        <w:rPr>
          <w:rFonts w:ascii="Times New Roman" w:hAnsi="Times New Roman" w:cs="Times New Roman"/>
          <w:sz w:val="24"/>
          <w:szCs w:val="24"/>
        </w:rPr>
        <w:t xml:space="preserve">w obecności </w:t>
      </w:r>
      <w:r w:rsidR="004210FB" w:rsidRPr="009A1589">
        <w:rPr>
          <w:rFonts w:ascii="Times New Roman" w:hAnsi="Times New Roman" w:cs="Times New Roman"/>
          <w:sz w:val="24"/>
          <w:szCs w:val="24"/>
        </w:rPr>
        <w:t>os</w:t>
      </w:r>
      <w:r w:rsidR="00EB7043">
        <w:rPr>
          <w:rFonts w:ascii="Times New Roman" w:hAnsi="Times New Roman" w:cs="Times New Roman"/>
          <w:sz w:val="24"/>
          <w:szCs w:val="24"/>
        </w:rPr>
        <w:t>oby</w:t>
      </w:r>
      <w:r w:rsidRPr="009A1589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EB7043">
        <w:rPr>
          <w:rFonts w:ascii="Times New Roman" w:hAnsi="Times New Roman" w:cs="Times New Roman"/>
          <w:sz w:val="24"/>
          <w:szCs w:val="24"/>
        </w:rPr>
        <w:t xml:space="preserve">ej </w:t>
      </w:r>
      <w:proofErr w:type="gramStart"/>
      <w:r w:rsidRPr="009A1589">
        <w:rPr>
          <w:rFonts w:ascii="Times New Roman" w:hAnsi="Times New Roman" w:cs="Times New Roman"/>
          <w:sz w:val="24"/>
          <w:szCs w:val="24"/>
        </w:rPr>
        <w:t xml:space="preserve">materialnie -  </w:t>
      </w:r>
      <w:r w:rsidR="004F563F">
        <w:rPr>
          <w:rFonts w:ascii="Times New Roman" w:hAnsi="Times New Roman" w:cs="Times New Roman"/>
          <w:b/>
          <w:sz w:val="24"/>
          <w:szCs w:val="24"/>
        </w:rPr>
        <w:t>Kinga</w:t>
      </w:r>
      <w:proofErr w:type="gramEnd"/>
      <w:r w:rsidR="004F563F">
        <w:rPr>
          <w:rFonts w:ascii="Times New Roman" w:hAnsi="Times New Roman" w:cs="Times New Roman"/>
          <w:b/>
          <w:sz w:val="24"/>
          <w:szCs w:val="24"/>
        </w:rPr>
        <w:t xml:space="preserve"> Świeczka</w:t>
      </w:r>
    </w:p>
    <w:p w:rsidR="00187992" w:rsidRPr="009A1589" w:rsidRDefault="009A1589" w:rsidP="00056E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89">
        <w:rPr>
          <w:rFonts w:ascii="Times New Roman" w:hAnsi="Times New Roman" w:cs="Times New Roman"/>
          <w:sz w:val="24"/>
          <w:szCs w:val="24"/>
        </w:rPr>
        <w:t>Rodzaj składników majątku objętych spisem:</w:t>
      </w:r>
      <w:r w:rsidRPr="009A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AB9">
        <w:rPr>
          <w:rFonts w:ascii="Times New Roman" w:hAnsi="Times New Roman" w:cs="Times New Roman"/>
          <w:b/>
          <w:sz w:val="24"/>
          <w:szCs w:val="24"/>
        </w:rPr>
        <w:t>druki ścisłego zarachowania</w:t>
      </w:r>
      <w:r w:rsidR="00056E5A" w:rsidRPr="00056E5A">
        <w:rPr>
          <w:rFonts w:ascii="Times New Roman" w:hAnsi="Times New Roman" w:cs="Times New Roman"/>
          <w:b/>
          <w:sz w:val="24"/>
          <w:szCs w:val="24"/>
        </w:rPr>
        <w:t>.</w:t>
      </w:r>
    </w:p>
    <w:p w:rsidR="00E41D43" w:rsidRDefault="004E4E9A" w:rsidP="00E41D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Inwentaryzację</w:t>
      </w:r>
      <w:r w:rsidR="00891DBB" w:rsidRPr="00B45EF9">
        <w:rPr>
          <w:rFonts w:ascii="Times New Roman" w:hAnsi="Times New Roman" w:cs="Times New Roman"/>
          <w:sz w:val="24"/>
          <w:szCs w:val="24"/>
        </w:rPr>
        <w:t xml:space="preserve"> należy przeprowadzić według</w:t>
      </w:r>
      <w:r w:rsidR="008D5134">
        <w:rPr>
          <w:rFonts w:ascii="Times New Roman" w:hAnsi="Times New Roman" w:cs="Times New Roman"/>
          <w:sz w:val="24"/>
          <w:szCs w:val="24"/>
        </w:rPr>
        <w:t xml:space="preserve"> stanu ewidencyjnego na dzień </w:t>
      </w:r>
      <w:r w:rsidR="008F59F9">
        <w:rPr>
          <w:rFonts w:ascii="Times New Roman" w:hAnsi="Times New Roman" w:cs="Times New Roman"/>
          <w:sz w:val="24"/>
          <w:szCs w:val="24"/>
        </w:rPr>
        <w:t>31 </w:t>
      </w:r>
      <w:r w:rsidR="003C591E">
        <w:rPr>
          <w:rFonts w:ascii="Times New Roman" w:hAnsi="Times New Roman" w:cs="Times New Roman"/>
          <w:sz w:val="24"/>
          <w:szCs w:val="24"/>
        </w:rPr>
        <w:t>grudnia</w:t>
      </w:r>
      <w:r w:rsidR="00891DBB" w:rsidRPr="00B45EF9">
        <w:rPr>
          <w:rFonts w:ascii="Times New Roman" w:hAnsi="Times New Roman" w:cs="Times New Roman"/>
          <w:sz w:val="24"/>
          <w:szCs w:val="24"/>
        </w:rPr>
        <w:t xml:space="preserve"> 20</w:t>
      </w:r>
      <w:r w:rsidR="003C591E">
        <w:rPr>
          <w:rFonts w:ascii="Times New Roman" w:hAnsi="Times New Roman" w:cs="Times New Roman"/>
          <w:sz w:val="24"/>
          <w:szCs w:val="24"/>
        </w:rPr>
        <w:t>19</w:t>
      </w:r>
      <w:r w:rsidR="00056E5A">
        <w:rPr>
          <w:rFonts w:ascii="Times New Roman" w:hAnsi="Times New Roman" w:cs="Times New Roman"/>
          <w:sz w:val="24"/>
          <w:szCs w:val="24"/>
        </w:rPr>
        <w:t xml:space="preserve"> </w:t>
      </w:r>
      <w:r w:rsidR="00891DBB" w:rsidRPr="00B45EF9">
        <w:rPr>
          <w:rFonts w:ascii="Times New Roman" w:hAnsi="Times New Roman" w:cs="Times New Roman"/>
          <w:sz w:val="24"/>
          <w:szCs w:val="24"/>
        </w:rPr>
        <w:t>r.</w:t>
      </w:r>
      <w:r w:rsidR="003B27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751">
        <w:rPr>
          <w:rFonts w:ascii="Times New Roman" w:hAnsi="Times New Roman" w:cs="Times New Roman"/>
          <w:sz w:val="24"/>
          <w:szCs w:val="24"/>
        </w:rPr>
        <w:t xml:space="preserve">w </w:t>
      </w:r>
      <w:r w:rsidR="004B007C">
        <w:rPr>
          <w:rFonts w:ascii="Times New Roman" w:hAnsi="Times New Roman" w:cs="Times New Roman"/>
          <w:sz w:val="24"/>
          <w:szCs w:val="24"/>
        </w:rPr>
        <w:t xml:space="preserve">terminie od dnia </w:t>
      </w:r>
      <w:r w:rsidR="00D72133">
        <w:rPr>
          <w:rFonts w:ascii="Times New Roman" w:hAnsi="Times New Roman" w:cs="Times New Roman"/>
          <w:sz w:val="24"/>
          <w:szCs w:val="24"/>
        </w:rPr>
        <w:t>9</w:t>
      </w:r>
      <w:r w:rsidR="00310113">
        <w:rPr>
          <w:rFonts w:ascii="Times New Roman" w:hAnsi="Times New Roman" w:cs="Times New Roman"/>
          <w:sz w:val="24"/>
          <w:szCs w:val="24"/>
        </w:rPr>
        <w:t xml:space="preserve"> </w:t>
      </w:r>
      <w:r w:rsidR="00056E5A">
        <w:rPr>
          <w:rFonts w:ascii="Times New Roman" w:hAnsi="Times New Roman" w:cs="Times New Roman"/>
          <w:sz w:val="24"/>
          <w:szCs w:val="24"/>
        </w:rPr>
        <w:t>stycznia</w:t>
      </w:r>
      <w:r w:rsidR="00F43236">
        <w:rPr>
          <w:rFonts w:ascii="Times New Roman" w:hAnsi="Times New Roman" w:cs="Times New Roman"/>
          <w:sz w:val="24"/>
          <w:szCs w:val="24"/>
        </w:rPr>
        <w:t xml:space="preserve"> 20</w:t>
      </w:r>
      <w:r w:rsidR="00056E5A">
        <w:rPr>
          <w:rFonts w:ascii="Times New Roman" w:hAnsi="Times New Roman" w:cs="Times New Roman"/>
          <w:sz w:val="24"/>
          <w:szCs w:val="24"/>
        </w:rPr>
        <w:t>20</w:t>
      </w:r>
      <w:r w:rsidR="003B275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056E5A">
        <w:rPr>
          <w:rFonts w:ascii="Times New Roman" w:hAnsi="Times New Roman" w:cs="Times New Roman"/>
          <w:sz w:val="24"/>
          <w:szCs w:val="24"/>
        </w:rPr>
        <w:t>15</w:t>
      </w:r>
      <w:r w:rsidR="00DC681A">
        <w:rPr>
          <w:rFonts w:ascii="Times New Roman" w:hAnsi="Times New Roman" w:cs="Times New Roman"/>
          <w:sz w:val="24"/>
          <w:szCs w:val="24"/>
        </w:rPr>
        <w:t> </w:t>
      </w:r>
      <w:r w:rsidR="00056E5A">
        <w:rPr>
          <w:rFonts w:ascii="Times New Roman" w:hAnsi="Times New Roman" w:cs="Times New Roman"/>
          <w:sz w:val="24"/>
          <w:szCs w:val="24"/>
        </w:rPr>
        <w:t xml:space="preserve">stycznia </w:t>
      </w:r>
      <w:r w:rsidR="00F43236">
        <w:rPr>
          <w:rFonts w:ascii="Times New Roman" w:hAnsi="Times New Roman" w:cs="Times New Roman"/>
          <w:sz w:val="24"/>
          <w:szCs w:val="24"/>
        </w:rPr>
        <w:t>20</w:t>
      </w:r>
      <w:r w:rsidR="00056E5A">
        <w:rPr>
          <w:rFonts w:ascii="Times New Roman" w:hAnsi="Times New Roman" w:cs="Times New Roman"/>
          <w:sz w:val="24"/>
          <w:szCs w:val="24"/>
        </w:rPr>
        <w:t>20</w:t>
      </w:r>
      <w:r w:rsidR="00EB70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34BF5" w:rsidRDefault="002B365A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EF9">
        <w:rPr>
          <w:rFonts w:ascii="Times New Roman" w:hAnsi="Times New Roman" w:cs="Times New Roman"/>
          <w:sz w:val="24"/>
          <w:szCs w:val="24"/>
        </w:rPr>
        <w:t xml:space="preserve">Osoby powołane na członków komisji zobowiązane są do rzetelnego i prawidłowego przeprowadzenia </w:t>
      </w:r>
      <w:r w:rsidR="00035586">
        <w:rPr>
          <w:rFonts w:ascii="Times New Roman" w:hAnsi="Times New Roman" w:cs="Times New Roman"/>
          <w:sz w:val="24"/>
          <w:szCs w:val="24"/>
        </w:rPr>
        <w:t>inwentaryzacji</w:t>
      </w:r>
      <w:r w:rsidR="00A80864" w:rsidRPr="00B45EF9">
        <w:rPr>
          <w:rFonts w:ascii="Times New Roman" w:hAnsi="Times New Roman" w:cs="Times New Roman"/>
          <w:sz w:val="24"/>
          <w:szCs w:val="24"/>
        </w:rPr>
        <w:t xml:space="preserve"> zgodnie z obowiązującymi przepisami</w:t>
      </w:r>
      <w:r w:rsidRPr="00B45EF9">
        <w:rPr>
          <w:rFonts w:ascii="Times New Roman" w:hAnsi="Times New Roman" w:cs="Times New Roman"/>
          <w:sz w:val="24"/>
          <w:szCs w:val="24"/>
        </w:rPr>
        <w:t>.</w:t>
      </w:r>
    </w:p>
    <w:p w:rsidR="00A93A5E" w:rsidRDefault="00A93A5E" w:rsidP="002B36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inwentaryzacji powinno być potwierdzone odpowiednim</w:t>
      </w:r>
      <w:r w:rsidR="00572081">
        <w:rPr>
          <w:rFonts w:ascii="Times New Roman" w:hAnsi="Times New Roman" w:cs="Times New Roman"/>
          <w:sz w:val="24"/>
          <w:szCs w:val="24"/>
        </w:rPr>
        <w:t>i protokołami</w:t>
      </w:r>
      <w:r>
        <w:rPr>
          <w:rFonts w:ascii="Times New Roman" w:hAnsi="Times New Roman" w:cs="Times New Roman"/>
          <w:sz w:val="24"/>
          <w:szCs w:val="24"/>
        </w:rPr>
        <w:t xml:space="preserve"> w formie pisemnej.</w:t>
      </w:r>
    </w:p>
    <w:p w:rsidR="00F43236" w:rsidRPr="00BE3B1A" w:rsidRDefault="00F43236" w:rsidP="00BE3B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236" w:rsidRPr="0097762A" w:rsidRDefault="00F43236" w:rsidP="00F43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43236" w:rsidRDefault="00F43236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B365A" w:rsidRPr="00A03E37" w:rsidRDefault="002B365A" w:rsidP="00F432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03E37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F73B70" w:rsidRPr="00A03E37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2B365A" w:rsidRPr="00A03E37" w:rsidSect="0058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53" w:rsidRDefault="00C76953" w:rsidP="009A1589">
      <w:pPr>
        <w:spacing w:after="0" w:line="240" w:lineRule="auto"/>
      </w:pPr>
      <w:r>
        <w:separator/>
      </w:r>
    </w:p>
  </w:endnote>
  <w:endnote w:type="continuationSeparator" w:id="0">
    <w:p w:rsidR="00C76953" w:rsidRDefault="00C76953" w:rsidP="009A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53" w:rsidRDefault="00C76953" w:rsidP="009A1589">
      <w:pPr>
        <w:spacing w:after="0" w:line="240" w:lineRule="auto"/>
      </w:pPr>
      <w:r>
        <w:separator/>
      </w:r>
    </w:p>
  </w:footnote>
  <w:footnote w:type="continuationSeparator" w:id="0">
    <w:p w:rsidR="00C76953" w:rsidRDefault="00C76953" w:rsidP="009A1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6190"/>
    <w:multiLevelType w:val="hybridMultilevel"/>
    <w:tmpl w:val="96EA3874"/>
    <w:lvl w:ilvl="0" w:tplc="9432B91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D2956"/>
    <w:multiLevelType w:val="hybridMultilevel"/>
    <w:tmpl w:val="B11042F8"/>
    <w:lvl w:ilvl="0" w:tplc="4C7C9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6FDB"/>
    <w:multiLevelType w:val="hybridMultilevel"/>
    <w:tmpl w:val="E2CE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9E"/>
    <w:rsid w:val="000024A1"/>
    <w:rsid w:val="000316F2"/>
    <w:rsid w:val="00035586"/>
    <w:rsid w:val="00056E5A"/>
    <w:rsid w:val="00074025"/>
    <w:rsid w:val="0008442C"/>
    <w:rsid w:val="0009202F"/>
    <w:rsid w:val="000A4B6F"/>
    <w:rsid w:val="000B0536"/>
    <w:rsid w:val="000B2AE8"/>
    <w:rsid w:val="000E64CF"/>
    <w:rsid w:val="000F17D1"/>
    <w:rsid w:val="000F7525"/>
    <w:rsid w:val="000F7FDA"/>
    <w:rsid w:val="00104892"/>
    <w:rsid w:val="00137344"/>
    <w:rsid w:val="00147A1B"/>
    <w:rsid w:val="0015178E"/>
    <w:rsid w:val="00151AB9"/>
    <w:rsid w:val="0015704D"/>
    <w:rsid w:val="00173AED"/>
    <w:rsid w:val="00183302"/>
    <w:rsid w:val="00185D20"/>
    <w:rsid w:val="00187992"/>
    <w:rsid w:val="001E6D83"/>
    <w:rsid w:val="001F47FA"/>
    <w:rsid w:val="00200E5F"/>
    <w:rsid w:val="00202F0F"/>
    <w:rsid w:val="00227C6E"/>
    <w:rsid w:val="00231D9E"/>
    <w:rsid w:val="0023301C"/>
    <w:rsid w:val="002522FC"/>
    <w:rsid w:val="0028394F"/>
    <w:rsid w:val="002A68F5"/>
    <w:rsid w:val="002B365A"/>
    <w:rsid w:val="002C3081"/>
    <w:rsid w:val="002C4C51"/>
    <w:rsid w:val="002F486F"/>
    <w:rsid w:val="00310113"/>
    <w:rsid w:val="00313963"/>
    <w:rsid w:val="00372998"/>
    <w:rsid w:val="00387F43"/>
    <w:rsid w:val="00393AED"/>
    <w:rsid w:val="00396522"/>
    <w:rsid w:val="003B2751"/>
    <w:rsid w:val="003C0111"/>
    <w:rsid w:val="003C0B70"/>
    <w:rsid w:val="003C2042"/>
    <w:rsid w:val="003C591E"/>
    <w:rsid w:val="003D2256"/>
    <w:rsid w:val="003E452B"/>
    <w:rsid w:val="004210FB"/>
    <w:rsid w:val="00434BF5"/>
    <w:rsid w:val="0044631B"/>
    <w:rsid w:val="00462BC4"/>
    <w:rsid w:val="004B007C"/>
    <w:rsid w:val="004D695D"/>
    <w:rsid w:val="004E4E9A"/>
    <w:rsid w:val="004F42AA"/>
    <w:rsid w:val="004F563F"/>
    <w:rsid w:val="00500EC1"/>
    <w:rsid w:val="005428D4"/>
    <w:rsid w:val="0054354C"/>
    <w:rsid w:val="00572081"/>
    <w:rsid w:val="00574419"/>
    <w:rsid w:val="0058335A"/>
    <w:rsid w:val="0058426B"/>
    <w:rsid w:val="005844C2"/>
    <w:rsid w:val="00597CE2"/>
    <w:rsid w:val="005A0821"/>
    <w:rsid w:val="005B210B"/>
    <w:rsid w:val="005C0E2C"/>
    <w:rsid w:val="005D2D03"/>
    <w:rsid w:val="005F3826"/>
    <w:rsid w:val="00605569"/>
    <w:rsid w:val="006201EE"/>
    <w:rsid w:val="006765C1"/>
    <w:rsid w:val="00695C97"/>
    <w:rsid w:val="006C7D3E"/>
    <w:rsid w:val="00715C56"/>
    <w:rsid w:val="007218BF"/>
    <w:rsid w:val="007807D9"/>
    <w:rsid w:val="00796878"/>
    <w:rsid w:val="007A3B9B"/>
    <w:rsid w:val="007D7D34"/>
    <w:rsid w:val="007E1E48"/>
    <w:rsid w:val="007F5605"/>
    <w:rsid w:val="00856A6A"/>
    <w:rsid w:val="00860BE7"/>
    <w:rsid w:val="00891DBB"/>
    <w:rsid w:val="008C6285"/>
    <w:rsid w:val="008C6B98"/>
    <w:rsid w:val="008D5134"/>
    <w:rsid w:val="008E0CAC"/>
    <w:rsid w:val="008F59F9"/>
    <w:rsid w:val="009227AE"/>
    <w:rsid w:val="00972A7E"/>
    <w:rsid w:val="009842ED"/>
    <w:rsid w:val="009A1589"/>
    <w:rsid w:val="009E4909"/>
    <w:rsid w:val="00A02B74"/>
    <w:rsid w:val="00A03E37"/>
    <w:rsid w:val="00A167D0"/>
    <w:rsid w:val="00A31F0B"/>
    <w:rsid w:val="00A736C3"/>
    <w:rsid w:val="00A80864"/>
    <w:rsid w:val="00A82823"/>
    <w:rsid w:val="00A93A5E"/>
    <w:rsid w:val="00A95328"/>
    <w:rsid w:val="00A97602"/>
    <w:rsid w:val="00AD43E9"/>
    <w:rsid w:val="00B07ABF"/>
    <w:rsid w:val="00B32784"/>
    <w:rsid w:val="00B45EF9"/>
    <w:rsid w:val="00B55D3C"/>
    <w:rsid w:val="00B72969"/>
    <w:rsid w:val="00B8575A"/>
    <w:rsid w:val="00BA2350"/>
    <w:rsid w:val="00BA682D"/>
    <w:rsid w:val="00BE3B1A"/>
    <w:rsid w:val="00BF30C6"/>
    <w:rsid w:val="00C27575"/>
    <w:rsid w:val="00C3535C"/>
    <w:rsid w:val="00C40E83"/>
    <w:rsid w:val="00C76953"/>
    <w:rsid w:val="00C80096"/>
    <w:rsid w:val="00C865CB"/>
    <w:rsid w:val="00CC5085"/>
    <w:rsid w:val="00CE2F5D"/>
    <w:rsid w:val="00CE6EEA"/>
    <w:rsid w:val="00CE79DB"/>
    <w:rsid w:val="00CF1B7C"/>
    <w:rsid w:val="00D06899"/>
    <w:rsid w:val="00D2004C"/>
    <w:rsid w:val="00D42663"/>
    <w:rsid w:val="00D72133"/>
    <w:rsid w:val="00DB192F"/>
    <w:rsid w:val="00DC681A"/>
    <w:rsid w:val="00DD37F6"/>
    <w:rsid w:val="00DE152A"/>
    <w:rsid w:val="00DE199E"/>
    <w:rsid w:val="00DE420F"/>
    <w:rsid w:val="00E16408"/>
    <w:rsid w:val="00E16DD8"/>
    <w:rsid w:val="00E41D43"/>
    <w:rsid w:val="00E62B70"/>
    <w:rsid w:val="00E73927"/>
    <w:rsid w:val="00EA6352"/>
    <w:rsid w:val="00EB7043"/>
    <w:rsid w:val="00EC0286"/>
    <w:rsid w:val="00EC304E"/>
    <w:rsid w:val="00EC395A"/>
    <w:rsid w:val="00EE17C4"/>
    <w:rsid w:val="00F10C60"/>
    <w:rsid w:val="00F26E91"/>
    <w:rsid w:val="00F43236"/>
    <w:rsid w:val="00F552EB"/>
    <w:rsid w:val="00F63BEE"/>
    <w:rsid w:val="00F73B70"/>
    <w:rsid w:val="00FA196C"/>
    <w:rsid w:val="00FA1FD1"/>
    <w:rsid w:val="00FB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18743"/>
  <w15:docId w15:val="{0769DB85-8685-4162-A94C-4BC1AB79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5A"/>
    <w:pPr>
      <w:ind w:left="720"/>
      <w:contextualSpacing/>
    </w:pPr>
  </w:style>
  <w:style w:type="paragraph" w:customStyle="1" w:styleId="Domylnyteks">
    <w:name w:val="Domyślny teks"/>
    <w:rsid w:val="002B36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CE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64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589"/>
  </w:style>
  <w:style w:type="paragraph" w:styleId="Stopka">
    <w:name w:val="footer"/>
    <w:basedOn w:val="Normalny"/>
    <w:link w:val="StopkaZnak"/>
    <w:uiPriority w:val="99"/>
    <w:unhideWhenUsed/>
    <w:rsid w:val="009A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589"/>
  </w:style>
  <w:style w:type="paragraph" w:styleId="Tekstdymka">
    <w:name w:val="Balloon Text"/>
    <w:basedOn w:val="Normalny"/>
    <w:link w:val="TekstdymkaZnak"/>
    <w:uiPriority w:val="99"/>
    <w:semiHidden/>
    <w:unhideWhenUsed/>
    <w:rsid w:val="00D7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Sękara</dc:creator>
  <cp:lastModifiedBy>Paulina Badowska</cp:lastModifiedBy>
  <cp:revision>2</cp:revision>
  <cp:lastPrinted>2020-01-09T14:20:00Z</cp:lastPrinted>
  <dcterms:created xsi:type="dcterms:W3CDTF">2020-01-10T09:51:00Z</dcterms:created>
  <dcterms:modified xsi:type="dcterms:W3CDTF">2020-01-10T09:51:00Z</dcterms:modified>
</cp:coreProperties>
</file>