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16" w:rsidRDefault="00B12F16" w:rsidP="00DA2A57">
      <w:pPr>
        <w:rPr>
          <w:b/>
          <w:szCs w:val="24"/>
        </w:rPr>
      </w:pPr>
    </w:p>
    <w:p w:rsidR="00E07F4E" w:rsidRPr="002442B0" w:rsidRDefault="00CB5828" w:rsidP="00DA2A57">
      <w:pPr>
        <w:spacing w:line="276" w:lineRule="auto"/>
        <w:jc w:val="center"/>
        <w:rPr>
          <w:b/>
          <w:szCs w:val="24"/>
        </w:rPr>
      </w:pPr>
      <w:r w:rsidRPr="002442B0">
        <w:rPr>
          <w:b/>
          <w:szCs w:val="24"/>
        </w:rPr>
        <w:t>Zarządzenie nr</w:t>
      </w:r>
      <w:r w:rsidR="00F827F2">
        <w:rPr>
          <w:b/>
          <w:szCs w:val="24"/>
        </w:rPr>
        <w:t xml:space="preserve"> </w:t>
      </w:r>
      <w:r w:rsidR="00A571EF">
        <w:rPr>
          <w:b/>
          <w:szCs w:val="24"/>
        </w:rPr>
        <w:t>22</w:t>
      </w:r>
    </w:p>
    <w:p w:rsidR="00E07F4E" w:rsidRPr="002442B0" w:rsidRDefault="00E07F4E" w:rsidP="00DA2A57">
      <w:pPr>
        <w:spacing w:line="276" w:lineRule="auto"/>
        <w:jc w:val="center"/>
        <w:rPr>
          <w:b/>
          <w:szCs w:val="24"/>
        </w:rPr>
      </w:pPr>
      <w:r w:rsidRPr="002442B0">
        <w:rPr>
          <w:b/>
          <w:szCs w:val="24"/>
        </w:rPr>
        <w:t xml:space="preserve">Rektora Akademii Sztuk Pięknych </w:t>
      </w:r>
      <w:r w:rsidR="0078736E" w:rsidRPr="002442B0">
        <w:rPr>
          <w:b/>
          <w:szCs w:val="24"/>
        </w:rPr>
        <w:t xml:space="preserve">im. Jana Matejki </w:t>
      </w:r>
      <w:r w:rsidRPr="002442B0">
        <w:rPr>
          <w:b/>
          <w:szCs w:val="24"/>
        </w:rPr>
        <w:t>w Krakowie</w:t>
      </w:r>
    </w:p>
    <w:p w:rsidR="00DA2A57" w:rsidRDefault="0073609E" w:rsidP="00DA2A57">
      <w:pPr>
        <w:spacing w:line="276" w:lineRule="auto"/>
        <w:jc w:val="center"/>
        <w:rPr>
          <w:b/>
          <w:szCs w:val="24"/>
        </w:rPr>
      </w:pPr>
      <w:r w:rsidRPr="002442B0">
        <w:rPr>
          <w:b/>
          <w:szCs w:val="24"/>
        </w:rPr>
        <w:t>z dnia</w:t>
      </w:r>
      <w:r w:rsidR="00DA2A57">
        <w:rPr>
          <w:b/>
          <w:szCs w:val="24"/>
        </w:rPr>
        <w:t xml:space="preserve"> 19</w:t>
      </w:r>
      <w:r w:rsidR="00105EAE">
        <w:rPr>
          <w:b/>
          <w:szCs w:val="24"/>
        </w:rPr>
        <w:t xml:space="preserve"> </w:t>
      </w:r>
      <w:r w:rsidR="00C63572">
        <w:rPr>
          <w:b/>
          <w:szCs w:val="24"/>
        </w:rPr>
        <w:t>lutego 2020</w:t>
      </w:r>
      <w:r w:rsidR="00CB5828" w:rsidRPr="002442B0">
        <w:rPr>
          <w:b/>
          <w:szCs w:val="24"/>
        </w:rPr>
        <w:t xml:space="preserve"> r.</w:t>
      </w:r>
    </w:p>
    <w:p w:rsidR="00B96F3E" w:rsidRDefault="00DA2A57" w:rsidP="00DA2A5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Pr="00DA2A57">
        <w:rPr>
          <w:b/>
          <w:szCs w:val="24"/>
        </w:rPr>
        <w:t xml:space="preserve">szczegółowego terminarza rekrutacji na I rok jednolitych studiów </w:t>
      </w:r>
      <w:r w:rsidRPr="00DA2A57">
        <w:rPr>
          <w:b/>
          <w:szCs w:val="24"/>
        </w:rPr>
        <w:t xml:space="preserve">magisterskich </w:t>
      </w:r>
      <w:r w:rsidRPr="00DA2A57">
        <w:rPr>
          <w:b/>
          <w:szCs w:val="24"/>
        </w:rPr>
        <w:t>oraz studiów</w:t>
      </w:r>
      <w:r w:rsidRPr="00DA2A57">
        <w:rPr>
          <w:b/>
          <w:szCs w:val="24"/>
        </w:rPr>
        <w:t xml:space="preserve"> </w:t>
      </w:r>
      <w:r w:rsidRPr="00DA2A57">
        <w:rPr>
          <w:b/>
          <w:szCs w:val="24"/>
        </w:rPr>
        <w:t>pierwszego i drugiego stopnia prowadzonych w Akademii Sztuk Pięknych im. Jana Matejki w Krakowie w roku akademickim 2020/2021</w:t>
      </w:r>
    </w:p>
    <w:p w:rsidR="00D26415" w:rsidRDefault="00D26415" w:rsidP="00710172">
      <w:pPr>
        <w:pStyle w:val="Tekstpodstawowy3"/>
        <w:jc w:val="both"/>
        <w:rPr>
          <w:b w:val="0"/>
          <w:bCs/>
          <w:szCs w:val="24"/>
        </w:rPr>
      </w:pPr>
    </w:p>
    <w:p w:rsidR="002442B0" w:rsidRDefault="002442B0" w:rsidP="00704B2E">
      <w:pPr>
        <w:pStyle w:val="Tekstpodstawowy3"/>
        <w:jc w:val="both"/>
        <w:rPr>
          <w:b w:val="0"/>
          <w:bCs/>
          <w:szCs w:val="24"/>
        </w:rPr>
      </w:pPr>
      <w:r w:rsidRPr="000F7147">
        <w:rPr>
          <w:b w:val="0"/>
          <w:bCs/>
          <w:szCs w:val="24"/>
        </w:rPr>
        <w:t xml:space="preserve">Na </w:t>
      </w:r>
      <w:r w:rsidRPr="00424DBB">
        <w:rPr>
          <w:b w:val="0"/>
          <w:bCs/>
          <w:szCs w:val="24"/>
        </w:rPr>
        <w:t>podstawie</w:t>
      </w:r>
      <w:r w:rsidR="00AE0404" w:rsidRPr="00424DBB">
        <w:rPr>
          <w:b w:val="0"/>
          <w:bCs/>
          <w:szCs w:val="24"/>
        </w:rPr>
        <w:t xml:space="preserve"> § 8 ust. 6</w:t>
      </w:r>
      <w:r w:rsidRPr="00424DBB">
        <w:rPr>
          <w:b w:val="0"/>
          <w:bCs/>
          <w:szCs w:val="24"/>
        </w:rPr>
        <w:t xml:space="preserve"> </w:t>
      </w:r>
      <w:r w:rsidR="00C63572">
        <w:rPr>
          <w:b w:val="0"/>
          <w:bCs/>
          <w:szCs w:val="24"/>
        </w:rPr>
        <w:t xml:space="preserve">i 7 </w:t>
      </w:r>
      <w:r w:rsidR="00AE0404" w:rsidRPr="00424DBB">
        <w:rPr>
          <w:b w:val="0"/>
          <w:bCs/>
          <w:szCs w:val="24"/>
        </w:rPr>
        <w:t xml:space="preserve">uchwały </w:t>
      </w:r>
      <w:r w:rsidR="00C63572">
        <w:rPr>
          <w:b w:val="0"/>
          <w:bCs/>
          <w:szCs w:val="24"/>
        </w:rPr>
        <w:t xml:space="preserve">nr 54/2019 </w:t>
      </w:r>
      <w:r w:rsidR="00AE0404" w:rsidRPr="00424DBB">
        <w:rPr>
          <w:b w:val="0"/>
          <w:bCs/>
          <w:szCs w:val="24"/>
        </w:rPr>
        <w:t>Senatu Akademii Sztuk Pięknych im. Jana Matejki w Krakowie (zwanej dalej ASP) z dnia</w:t>
      </w:r>
      <w:r w:rsidR="00C63572">
        <w:rPr>
          <w:b w:val="0"/>
          <w:bCs/>
          <w:szCs w:val="24"/>
        </w:rPr>
        <w:t xml:space="preserve"> 27 czerwca</w:t>
      </w:r>
      <w:r w:rsidR="00E1638D">
        <w:rPr>
          <w:b w:val="0"/>
          <w:bCs/>
          <w:szCs w:val="24"/>
        </w:rPr>
        <w:t xml:space="preserve"> 201</w:t>
      </w:r>
      <w:r w:rsidR="00C63572">
        <w:rPr>
          <w:b w:val="0"/>
          <w:bCs/>
          <w:szCs w:val="24"/>
        </w:rPr>
        <w:t>9</w:t>
      </w:r>
      <w:r w:rsidR="00424DBB">
        <w:rPr>
          <w:b w:val="0"/>
          <w:bCs/>
          <w:szCs w:val="24"/>
        </w:rPr>
        <w:t xml:space="preserve"> r.</w:t>
      </w:r>
      <w:r w:rsidR="00AE0404">
        <w:rPr>
          <w:b w:val="0"/>
          <w:bCs/>
          <w:szCs w:val="24"/>
        </w:rPr>
        <w:t xml:space="preserve"> w sprawie </w:t>
      </w:r>
      <w:r w:rsidR="00AE0404" w:rsidRPr="000F7147">
        <w:rPr>
          <w:b w:val="0"/>
          <w:bCs/>
          <w:szCs w:val="24"/>
        </w:rPr>
        <w:t>warunków i trybu</w:t>
      </w:r>
      <w:r w:rsidR="00E1638D">
        <w:rPr>
          <w:b w:val="0"/>
          <w:bCs/>
          <w:szCs w:val="24"/>
        </w:rPr>
        <w:t xml:space="preserve"> oraz terminu rozpoczęcia i zakończenia</w:t>
      </w:r>
      <w:r w:rsidR="00AE0404" w:rsidRPr="000F7147">
        <w:rPr>
          <w:b w:val="0"/>
          <w:bCs/>
          <w:szCs w:val="24"/>
        </w:rPr>
        <w:t xml:space="preserve"> rekrutacji na I rok </w:t>
      </w:r>
      <w:r w:rsidR="00E1638D">
        <w:rPr>
          <w:b w:val="0"/>
          <w:bCs/>
          <w:szCs w:val="24"/>
        </w:rPr>
        <w:t xml:space="preserve">jednolitych studiów magisterskich oraz </w:t>
      </w:r>
      <w:r w:rsidR="00AE0404" w:rsidRPr="000F7147">
        <w:rPr>
          <w:b w:val="0"/>
          <w:bCs/>
          <w:szCs w:val="24"/>
        </w:rPr>
        <w:t>studiów</w:t>
      </w:r>
      <w:r w:rsidR="00E1638D">
        <w:rPr>
          <w:b w:val="0"/>
          <w:bCs/>
          <w:szCs w:val="24"/>
        </w:rPr>
        <w:t xml:space="preserve"> pierwszego i drugiego stopnia</w:t>
      </w:r>
      <w:r w:rsidR="00AE0404">
        <w:rPr>
          <w:b w:val="0"/>
          <w:bCs/>
          <w:szCs w:val="24"/>
        </w:rPr>
        <w:t xml:space="preserve"> w </w:t>
      </w:r>
      <w:r w:rsidR="00AE0404" w:rsidRPr="000F7147">
        <w:rPr>
          <w:b w:val="0"/>
          <w:bCs/>
          <w:szCs w:val="24"/>
        </w:rPr>
        <w:t xml:space="preserve">roku akademickim </w:t>
      </w:r>
      <w:r w:rsidR="00AE0404" w:rsidRPr="00424DBB">
        <w:rPr>
          <w:b w:val="0"/>
          <w:bCs/>
          <w:szCs w:val="24"/>
        </w:rPr>
        <w:t>20</w:t>
      </w:r>
      <w:r w:rsidR="00947218">
        <w:rPr>
          <w:b w:val="0"/>
          <w:bCs/>
          <w:szCs w:val="24"/>
        </w:rPr>
        <w:t>20</w:t>
      </w:r>
      <w:r w:rsidR="00AE0404" w:rsidRPr="00424DBB">
        <w:rPr>
          <w:b w:val="0"/>
          <w:bCs/>
          <w:szCs w:val="24"/>
        </w:rPr>
        <w:t>/20</w:t>
      </w:r>
      <w:r w:rsidR="00947218">
        <w:rPr>
          <w:b w:val="0"/>
          <w:bCs/>
          <w:szCs w:val="24"/>
        </w:rPr>
        <w:t>21</w:t>
      </w:r>
      <w:r w:rsidR="00AE0404" w:rsidRPr="00424DBB">
        <w:rPr>
          <w:b w:val="0"/>
          <w:bCs/>
          <w:szCs w:val="24"/>
        </w:rPr>
        <w:t xml:space="preserve"> </w:t>
      </w:r>
      <w:r w:rsidR="00C714D9" w:rsidRPr="00424DBB">
        <w:rPr>
          <w:b w:val="0"/>
          <w:bCs/>
          <w:szCs w:val="24"/>
        </w:rPr>
        <w:t>zarządzam,</w:t>
      </w:r>
      <w:r w:rsidR="00AE0404" w:rsidRPr="00424DBB">
        <w:rPr>
          <w:b w:val="0"/>
          <w:bCs/>
          <w:szCs w:val="24"/>
        </w:rPr>
        <w:t xml:space="preserve"> co następuje:</w:t>
      </w:r>
      <w:r w:rsidR="00AE0404" w:rsidRPr="000F7147">
        <w:rPr>
          <w:b w:val="0"/>
          <w:bCs/>
          <w:szCs w:val="24"/>
        </w:rPr>
        <w:t xml:space="preserve"> </w:t>
      </w:r>
    </w:p>
    <w:p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:rsidR="00E07F4E" w:rsidRPr="002442B0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>§ 1</w:t>
      </w:r>
    </w:p>
    <w:p w:rsidR="004F0881" w:rsidRPr="00C714D9" w:rsidRDefault="00C714D9" w:rsidP="00710172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Kandydatów na I rok studiów w ASP w roku </w:t>
      </w:r>
      <w:r w:rsidR="004F0881" w:rsidRPr="00C714D9">
        <w:rPr>
          <w:szCs w:val="24"/>
        </w:rPr>
        <w:t>akademicki</w:t>
      </w:r>
      <w:r>
        <w:rPr>
          <w:szCs w:val="24"/>
        </w:rPr>
        <w:t>m</w:t>
      </w:r>
      <w:r w:rsidR="00C63572">
        <w:rPr>
          <w:szCs w:val="24"/>
        </w:rPr>
        <w:t xml:space="preserve"> 2020</w:t>
      </w:r>
      <w:r w:rsidR="004F0881" w:rsidRPr="00C714D9">
        <w:rPr>
          <w:szCs w:val="24"/>
        </w:rPr>
        <w:t>/20</w:t>
      </w:r>
      <w:r w:rsidR="00C63572">
        <w:rPr>
          <w:szCs w:val="24"/>
        </w:rPr>
        <w:t>21</w:t>
      </w:r>
      <w:r w:rsidR="004F0881" w:rsidRPr="00C714D9">
        <w:rPr>
          <w:szCs w:val="24"/>
        </w:rPr>
        <w:t xml:space="preserve"> obowiązują następujące terminy</w:t>
      </w:r>
      <w:r>
        <w:rPr>
          <w:szCs w:val="24"/>
        </w:rPr>
        <w:t xml:space="preserve"> postępowania rekrutacyjnego</w:t>
      </w:r>
      <w:r w:rsidR="004F0881" w:rsidRPr="00C714D9">
        <w:rPr>
          <w:szCs w:val="24"/>
        </w:rPr>
        <w:t>:</w:t>
      </w:r>
    </w:p>
    <w:p w:rsidR="004F0881" w:rsidRPr="00485B33" w:rsidRDefault="00C714D9" w:rsidP="0071017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b/>
        </w:rPr>
      </w:pPr>
      <w:r w:rsidRPr="00485B33">
        <w:t>r</w:t>
      </w:r>
      <w:r w:rsidR="00DB200B" w:rsidRPr="00485B33">
        <w:t>ejestracja</w:t>
      </w:r>
      <w:r w:rsidR="004F0881" w:rsidRPr="00485B33">
        <w:t xml:space="preserve"> </w:t>
      </w:r>
      <w:r w:rsidR="004F0881" w:rsidRPr="00485B33">
        <w:rPr>
          <w:rStyle w:val="Uwydatnienie"/>
          <w:i w:val="0"/>
        </w:rPr>
        <w:t>w systemie rekrutacji online</w:t>
      </w:r>
      <w:r w:rsidRPr="00485B33">
        <w:rPr>
          <w:rStyle w:val="Uwydatnienie"/>
          <w:i w:val="0"/>
        </w:rPr>
        <w:t xml:space="preserve"> </w:t>
      </w:r>
      <w:r w:rsidRPr="00485B33">
        <w:t>na studia prowadzone jako:</w:t>
      </w:r>
    </w:p>
    <w:p w:rsidR="00C714D9" w:rsidRPr="00485B33" w:rsidRDefault="00C714D9" w:rsidP="00710172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</w:pPr>
      <w:r w:rsidRPr="00485B33">
        <w:t>stacjonarne:</w:t>
      </w:r>
      <w:r w:rsidR="004F0881" w:rsidRPr="00485B33">
        <w:rPr>
          <w:rStyle w:val="Pogrubienie"/>
        </w:rPr>
        <w:t xml:space="preserve"> </w:t>
      </w:r>
      <w:r w:rsidR="004F0881" w:rsidRPr="00485B33">
        <w:rPr>
          <w:rStyle w:val="Pogrubienie"/>
          <w:b w:val="0"/>
        </w:rPr>
        <w:t>od</w:t>
      </w:r>
      <w:r w:rsidRPr="00485B33">
        <w:rPr>
          <w:rStyle w:val="Pogrubienie"/>
          <w:b w:val="0"/>
        </w:rPr>
        <w:t xml:space="preserve"> 2</w:t>
      </w:r>
      <w:r w:rsidR="00C63572">
        <w:rPr>
          <w:rStyle w:val="Pogrubienie"/>
          <w:b w:val="0"/>
        </w:rPr>
        <w:t>1</w:t>
      </w:r>
      <w:r w:rsidRPr="00485B33">
        <w:rPr>
          <w:rStyle w:val="Pogrubienie"/>
          <w:b w:val="0"/>
        </w:rPr>
        <w:t xml:space="preserve"> maja do </w:t>
      </w:r>
      <w:r w:rsidR="00C63572">
        <w:rPr>
          <w:rStyle w:val="Pogrubienie"/>
          <w:b w:val="0"/>
        </w:rPr>
        <w:t>4</w:t>
      </w:r>
      <w:r w:rsidRPr="00485B33">
        <w:rPr>
          <w:rStyle w:val="Pogrubienie"/>
          <w:b w:val="0"/>
        </w:rPr>
        <w:t xml:space="preserve"> czerwca 20</w:t>
      </w:r>
      <w:r w:rsidR="00C63572">
        <w:rPr>
          <w:rStyle w:val="Pogrubienie"/>
          <w:b w:val="0"/>
        </w:rPr>
        <w:t>20</w:t>
      </w:r>
      <w:r w:rsidRPr="00485B33">
        <w:rPr>
          <w:rStyle w:val="Pogrubienie"/>
          <w:b w:val="0"/>
        </w:rPr>
        <w:t xml:space="preserve"> roku</w:t>
      </w:r>
    </w:p>
    <w:p w:rsidR="004F0881" w:rsidRPr="00485B33" w:rsidRDefault="004F0881" w:rsidP="00710172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rStyle w:val="Pogrubienie"/>
          <w:bCs w:val="0"/>
        </w:rPr>
      </w:pPr>
      <w:r w:rsidRPr="00485B33">
        <w:t>niestacjonarne</w:t>
      </w:r>
      <w:r w:rsidR="00C714D9" w:rsidRPr="00485B33">
        <w:t>:</w:t>
      </w:r>
      <w:r w:rsidRPr="00485B33">
        <w:rPr>
          <w:rStyle w:val="Pogrubienie"/>
        </w:rPr>
        <w:t xml:space="preserve"> </w:t>
      </w:r>
      <w:r w:rsidRPr="00485B33">
        <w:rPr>
          <w:rStyle w:val="Pogrubienie"/>
          <w:b w:val="0"/>
        </w:rPr>
        <w:t xml:space="preserve">od </w:t>
      </w:r>
      <w:r w:rsidR="00240C31" w:rsidRPr="00485B33">
        <w:rPr>
          <w:rStyle w:val="Pogrubienie"/>
          <w:b w:val="0"/>
        </w:rPr>
        <w:t>1 lipca</w:t>
      </w:r>
      <w:r w:rsidRPr="00485B33">
        <w:rPr>
          <w:rStyle w:val="Pogrubienie"/>
          <w:b w:val="0"/>
        </w:rPr>
        <w:t xml:space="preserve"> do 1</w:t>
      </w:r>
      <w:r w:rsidR="00C63572">
        <w:rPr>
          <w:rStyle w:val="Pogrubienie"/>
          <w:b w:val="0"/>
        </w:rPr>
        <w:t>3</w:t>
      </w:r>
      <w:r w:rsidRPr="00485B33">
        <w:rPr>
          <w:rStyle w:val="Pogrubienie"/>
          <w:b w:val="0"/>
        </w:rPr>
        <w:t xml:space="preserve"> lipca</w:t>
      </w:r>
      <w:r w:rsidR="0072530E" w:rsidRPr="00485B33">
        <w:rPr>
          <w:rStyle w:val="Pogrubienie"/>
          <w:b w:val="0"/>
        </w:rPr>
        <w:t xml:space="preserve"> 20</w:t>
      </w:r>
      <w:r w:rsidR="00C63572">
        <w:rPr>
          <w:rStyle w:val="Pogrubienie"/>
          <w:b w:val="0"/>
        </w:rPr>
        <w:t>20</w:t>
      </w:r>
      <w:r w:rsidR="0072530E" w:rsidRPr="00485B33">
        <w:rPr>
          <w:rStyle w:val="Pogrubienie"/>
          <w:b w:val="0"/>
        </w:rPr>
        <w:t xml:space="preserve"> roku</w:t>
      </w:r>
    </w:p>
    <w:p w:rsidR="00327998" w:rsidRPr="00485B33" w:rsidRDefault="00327998" w:rsidP="00327998">
      <w:pPr>
        <w:pStyle w:val="NormalnyWeb"/>
        <w:spacing w:before="0" w:beforeAutospacing="0" w:after="0" w:afterAutospacing="0"/>
        <w:ind w:left="851"/>
        <w:jc w:val="both"/>
        <w:rPr>
          <w:rStyle w:val="Pogrubienie"/>
          <w:bCs w:val="0"/>
        </w:rPr>
      </w:pPr>
    </w:p>
    <w:p w:rsidR="00DB200B" w:rsidRPr="00485B33" w:rsidRDefault="00D5098A" w:rsidP="0071017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</w:pPr>
      <w:r w:rsidRPr="00485B33">
        <w:t>z</w:t>
      </w:r>
      <w:r w:rsidR="00DB200B" w:rsidRPr="00485B33">
        <w:t xml:space="preserve">łożenie </w:t>
      </w:r>
      <w:r w:rsidR="0072530E" w:rsidRPr="00485B33">
        <w:t>określonych w uchwale</w:t>
      </w:r>
      <w:r w:rsidR="00FB334A" w:rsidRPr="00485B33">
        <w:t xml:space="preserve"> dokumentów</w:t>
      </w:r>
      <w:r w:rsidR="0092567D" w:rsidRPr="00485B33">
        <w:t>:</w:t>
      </w:r>
    </w:p>
    <w:p w:rsidR="0072530E" w:rsidRPr="00485B33" w:rsidRDefault="0072530E" w:rsidP="0092567D">
      <w:pPr>
        <w:pStyle w:val="NormalnyWeb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b/>
        </w:rPr>
      </w:pPr>
      <w:r w:rsidRPr="00485B33">
        <w:t xml:space="preserve">studia stacjonarne: </w:t>
      </w:r>
      <w:r w:rsidR="00DB200B" w:rsidRPr="00485B33">
        <w:rPr>
          <w:rStyle w:val="Pogrubienie"/>
          <w:b w:val="0"/>
        </w:rPr>
        <w:t xml:space="preserve">od </w:t>
      </w:r>
      <w:r w:rsidR="00C63572">
        <w:rPr>
          <w:rStyle w:val="Pogrubienie"/>
          <w:b w:val="0"/>
        </w:rPr>
        <w:t>8</w:t>
      </w:r>
      <w:r w:rsidR="00DB200B" w:rsidRPr="00485B33">
        <w:rPr>
          <w:rStyle w:val="Pogrubienie"/>
          <w:b w:val="0"/>
        </w:rPr>
        <w:t xml:space="preserve"> </w:t>
      </w:r>
      <w:r w:rsidR="00436A76" w:rsidRPr="00485B33">
        <w:rPr>
          <w:rStyle w:val="Pogrubienie"/>
          <w:b w:val="0"/>
        </w:rPr>
        <w:t>czerwca</w:t>
      </w:r>
      <w:r w:rsidR="00DB200B" w:rsidRPr="00485B33">
        <w:rPr>
          <w:rStyle w:val="Pogrubienie"/>
          <w:b w:val="0"/>
        </w:rPr>
        <w:t xml:space="preserve"> do </w:t>
      </w:r>
      <w:r w:rsidR="00EB5278" w:rsidRPr="00485B33">
        <w:rPr>
          <w:rStyle w:val="Pogrubienie"/>
          <w:b w:val="0"/>
        </w:rPr>
        <w:t>1</w:t>
      </w:r>
      <w:r w:rsidR="00C63572">
        <w:rPr>
          <w:rStyle w:val="Pogrubienie"/>
          <w:b w:val="0"/>
        </w:rPr>
        <w:t>0</w:t>
      </w:r>
      <w:r w:rsidRPr="00485B33">
        <w:rPr>
          <w:rStyle w:val="Pogrubienie"/>
          <w:b w:val="0"/>
        </w:rPr>
        <w:t xml:space="preserve"> czerwca 20</w:t>
      </w:r>
      <w:r w:rsidR="00C63572">
        <w:rPr>
          <w:rStyle w:val="Pogrubienie"/>
          <w:b w:val="0"/>
        </w:rPr>
        <w:t>20</w:t>
      </w:r>
      <w:r w:rsidRPr="00485B33">
        <w:rPr>
          <w:rStyle w:val="Pogrubienie"/>
          <w:b w:val="0"/>
        </w:rPr>
        <w:t xml:space="preserve"> roku</w:t>
      </w:r>
      <w:r w:rsidR="0092567D" w:rsidRPr="00485B33">
        <w:rPr>
          <w:rStyle w:val="Pogrubienie"/>
          <w:b w:val="0"/>
        </w:rPr>
        <w:t>, z zastrzeżeniem pkt 3</w:t>
      </w:r>
    </w:p>
    <w:p w:rsidR="00DB200B" w:rsidRPr="00485B33" w:rsidRDefault="0072530E" w:rsidP="00710172">
      <w:pPr>
        <w:pStyle w:val="NormalnyWeb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rStyle w:val="Pogrubienie"/>
          <w:bCs w:val="0"/>
        </w:rPr>
      </w:pPr>
      <w:r w:rsidRPr="00485B33">
        <w:t xml:space="preserve">studia niestacjonarne: </w:t>
      </w:r>
      <w:r w:rsidR="00DA3926" w:rsidRPr="00485B33">
        <w:t xml:space="preserve">od </w:t>
      </w:r>
      <w:r w:rsidR="00436A76" w:rsidRPr="00485B33">
        <w:rPr>
          <w:rStyle w:val="Pogrubienie"/>
          <w:b w:val="0"/>
        </w:rPr>
        <w:t>1</w:t>
      </w:r>
      <w:r w:rsidR="00C63572">
        <w:rPr>
          <w:rStyle w:val="Pogrubienie"/>
          <w:b w:val="0"/>
        </w:rPr>
        <w:t>3</w:t>
      </w:r>
      <w:r w:rsidR="00DB200B" w:rsidRPr="00485B33">
        <w:rPr>
          <w:rStyle w:val="Pogrubienie"/>
          <w:b w:val="0"/>
        </w:rPr>
        <w:t xml:space="preserve"> </w:t>
      </w:r>
      <w:r w:rsidR="00DA3926" w:rsidRPr="00485B33">
        <w:rPr>
          <w:rStyle w:val="Pogrubienie"/>
          <w:b w:val="0"/>
        </w:rPr>
        <w:t>lipca do</w:t>
      </w:r>
      <w:r w:rsidR="00DB200B" w:rsidRPr="00485B33">
        <w:rPr>
          <w:rStyle w:val="Pogrubienie"/>
          <w:b w:val="0"/>
        </w:rPr>
        <w:t xml:space="preserve"> 1</w:t>
      </w:r>
      <w:r w:rsidR="00C63572">
        <w:rPr>
          <w:rStyle w:val="Pogrubienie"/>
          <w:b w:val="0"/>
        </w:rPr>
        <w:t>4</w:t>
      </w:r>
      <w:r w:rsidRPr="00485B33">
        <w:rPr>
          <w:rStyle w:val="Pogrubienie"/>
          <w:b w:val="0"/>
        </w:rPr>
        <w:t xml:space="preserve"> lipca 20</w:t>
      </w:r>
      <w:r w:rsidR="00C63572">
        <w:rPr>
          <w:rStyle w:val="Pogrubienie"/>
          <w:b w:val="0"/>
        </w:rPr>
        <w:t>20</w:t>
      </w:r>
      <w:r w:rsidRPr="00485B33">
        <w:rPr>
          <w:rStyle w:val="Pogrubienie"/>
          <w:b w:val="0"/>
        </w:rPr>
        <w:t xml:space="preserve"> roku</w:t>
      </w:r>
    </w:p>
    <w:p w:rsidR="00B23038" w:rsidRPr="00485B33" w:rsidRDefault="00B23038" w:rsidP="00B23038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</w:pPr>
      <w:r w:rsidRPr="00485B33">
        <w:t>złożenie:</w:t>
      </w:r>
    </w:p>
    <w:p w:rsidR="00B23038" w:rsidRPr="00485B33" w:rsidRDefault="00436A76" w:rsidP="00B23038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4"/>
        <w:jc w:val="both"/>
      </w:pPr>
      <w:r w:rsidRPr="00485B33">
        <w:t>świadectw</w:t>
      </w:r>
      <w:r w:rsidR="00897DF1" w:rsidRPr="00485B33">
        <w:t>a</w:t>
      </w:r>
      <w:r w:rsidRPr="00485B33">
        <w:t xml:space="preserve"> dojrzałości </w:t>
      </w:r>
      <w:r w:rsidR="0072530E" w:rsidRPr="00485B33">
        <w:t>(dotyczy</w:t>
      </w:r>
      <w:r w:rsidRPr="00485B33">
        <w:t xml:space="preserve"> </w:t>
      </w:r>
      <w:r w:rsidR="0072530E" w:rsidRPr="00485B33">
        <w:t>osób, które uzyskały świadectwo dojrzałości w</w:t>
      </w:r>
      <w:r w:rsidR="00897DF1" w:rsidRPr="00485B33">
        <w:t> </w:t>
      </w:r>
      <w:r w:rsidRPr="00485B33">
        <w:t>20</w:t>
      </w:r>
      <w:r w:rsidR="00C63572">
        <w:t>20</w:t>
      </w:r>
      <w:r w:rsidR="00B23038" w:rsidRPr="00485B33">
        <w:t xml:space="preserve"> roku): do </w:t>
      </w:r>
      <w:r w:rsidR="00C63572">
        <w:t>7</w:t>
      </w:r>
      <w:r w:rsidR="00B23038" w:rsidRPr="00485B33">
        <w:t xml:space="preserve"> lipca 20</w:t>
      </w:r>
      <w:r w:rsidR="00C63572">
        <w:t>20</w:t>
      </w:r>
      <w:r w:rsidR="00B23038" w:rsidRPr="00485B33">
        <w:t xml:space="preserve"> roku</w:t>
      </w:r>
    </w:p>
    <w:p w:rsidR="00710172" w:rsidRPr="00485B33" w:rsidRDefault="0072530E" w:rsidP="00B23038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4"/>
        <w:jc w:val="both"/>
      </w:pPr>
      <w:r w:rsidRPr="00485B33">
        <w:t>dyplom</w:t>
      </w:r>
      <w:r w:rsidR="00897DF1" w:rsidRPr="00485B33">
        <w:t>u</w:t>
      </w:r>
      <w:r w:rsidRPr="00485B33">
        <w:t xml:space="preserve"> ukończenia studiów</w:t>
      </w:r>
      <w:r w:rsidR="00B23038" w:rsidRPr="00485B33">
        <w:t xml:space="preserve"> </w:t>
      </w:r>
      <w:r w:rsidR="00897DF1" w:rsidRPr="00485B33">
        <w:t xml:space="preserve">wyższych lub zaświadczenia o uzyskaniu takiego dyplomu </w:t>
      </w:r>
      <w:r w:rsidR="00B23038" w:rsidRPr="00485B33">
        <w:t>(dotyczy o</w:t>
      </w:r>
      <w:r w:rsidR="00C63572">
        <w:t>sób, które uzyskały dyplom w 2020</w:t>
      </w:r>
      <w:r w:rsidR="00B23038" w:rsidRPr="00485B33">
        <w:t xml:space="preserve"> roku)</w:t>
      </w:r>
      <w:r w:rsidRPr="00485B33">
        <w:t xml:space="preserve">: </w:t>
      </w:r>
      <w:r w:rsidR="00710172" w:rsidRPr="00485B33">
        <w:t xml:space="preserve">do </w:t>
      </w:r>
      <w:r w:rsidR="00C63572">
        <w:t>7 lipca 2020</w:t>
      </w:r>
      <w:r w:rsidR="00B23038" w:rsidRPr="00485B33">
        <w:t xml:space="preserve"> roku.</w:t>
      </w:r>
    </w:p>
    <w:p w:rsidR="00710172" w:rsidRDefault="00710172" w:rsidP="00710172">
      <w:pPr>
        <w:pStyle w:val="NormalnyWeb"/>
        <w:spacing w:before="0" w:beforeAutospacing="0" w:after="0" w:afterAutospacing="0"/>
        <w:ind w:left="709"/>
        <w:jc w:val="both"/>
      </w:pPr>
    </w:p>
    <w:p w:rsidR="0072530E" w:rsidRDefault="0072530E" w:rsidP="0071017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Dokumenty, o których mowa w ust. 1 pkt 2</w:t>
      </w:r>
      <w:r w:rsidR="00B23038">
        <w:t xml:space="preserve"> i 3</w:t>
      </w:r>
      <w:r>
        <w:t xml:space="preserve"> </w:t>
      </w:r>
      <w:r w:rsidR="00710172">
        <w:t>kandydat składa osobiście we właściwym dla kierunku dziekanacie wydziału</w:t>
      </w:r>
      <w:r w:rsidR="00B23038">
        <w:t xml:space="preserve"> (w godzinach przyjmowania stron) </w:t>
      </w:r>
      <w:r w:rsidR="00710172">
        <w:t>lub za pośrednictwem poczty (decyduje data wpływu do ASP).</w:t>
      </w:r>
    </w:p>
    <w:p w:rsidR="00710172" w:rsidRDefault="00710172" w:rsidP="00710172">
      <w:pPr>
        <w:pStyle w:val="NormalnyWeb"/>
        <w:spacing w:before="0" w:beforeAutospacing="0" w:after="0" w:afterAutospacing="0"/>
        <w:ind w:left="284"/>
        <w:jc w:val="both"/>
      </w:pPr>
    </w:p>
    <w:p w:rsidR="00710172" w:rsidRDefault="00710172" w:rsidP="0071017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Komisja Rekrutacyjna za pośrednictwem systemu rekrutacji online może wskazać inne niż określone w ust.</w:t>
      </w:r>
      <w:r w:rsidR="00B23038">
        <w:t xml:space="preserve"> </w:t>
      </w:r>
      <w:r w:rsidR="004E7059">
        <w:t>2</w:t>
      </w:r>
      <w:r w:rsidR="00B23038">
        <w:t xml:space="preserve"> miejsce składania dokumentów oraz godziny ich przyjmowania.</w:t>
      </w:r>
    </w:p>
    <w:p w:rsidR="00710172" w:rsidRDefault="00710172" w:rsidP="00710172">
      <w:pPr>
        <w:pStyle w:val="Akapitzlist"/>
        <w:rPr>
          <w:rStyle w:val="Pogrubienie"/>
          <w:b w:val="0"/>
          <w:bCs w:val="0"/>
        </w:rPr>
      </w:pPr>
    </w:p>
    <w:p w:rsidR="0087765E" w:rsidRPr="00710172" w:rsidRDefault="002D391B" w:rsidP="0071017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  <w:bCs w:val="0"/>
        </w:rPr>
      </w:pPr>
      <w:r w:rsidRPr="00710172">
        <w:rPr>
          <w:rStyle w:val="Pogrubienie"/>
          <w:b w:val="0"/>
          <w:bCs w:val="0"/>
        </w:rPr>
        <w:t>Szczegółowy terminarz</w:t>
      </w:r>
      <w:r w:rsidR="00436A76" w:rsidRPr="00710172">
        <w:rPr>
          <w:rStyle w:val="Pogrubienie"/>
          <w:b w:val="0"/>
          <w:bCs w:val="0"/>
        </w:rPr>
        <w:t xml:space="preserve"> egzaminów wstępnych </w:t>
      </w:r>
      <w:r w:rsidR="005A4E79" w:rsidRPr="00710172">
        <w:rPr>
          <w:rStyle w:val="Pogrubienie"/>
          <w:b w:val="0"/>
          <w:bCs w:val="0"/>
        </w:rPr>
        <w:t xml:space="preserve">przeprowadzanych na poszczególnych kierunkach studiów </w:t>
      </w:r>
      <w:r w:rsidR="00710172">
        <w:rPr>
          <w:rStyle w:val="Pogrubienie"/>
          <w:b w:val="0"/>
          <w:bCs w:val="0"/>
        </w:rPr>
        <w:t>określa załącznik</w:t>
      </w:r>
      <w:r w:rsidR="0087765E" w:rsidRPr="00710172">
        <w:rPr>
          <w:rStyle w:val="Pogrubienie"/>
          <w:b w:val="0"/>
          <w:bCs w:val="0"/>
        </w:rPr>
        <w:t xml:space="preserve"> nr 1 do niniejszego zarządzenia</w:t>
      </w:r>
      <w:r w:rsidR="005A4E79" w:rsidRPr="00710172">
        <w:rPr>
          <w:rStyle w:val="Pogrubienie"/>
          <w:b w:val="0"/>
          <w:bCs w:val="0"/>
        </w:rPr>
        <w:t>.</w:t>
      </w:r>
    </w:p>
    <w:p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:rsidR="00710172" w:rsidRPr="002442B0" w:rsidRDefault="00710172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2</w:t>
      </w:r>
    </w:p>
    <w:p w:rsidR="003F7762" w:rsidRPr="00105EAE" w:rsidRDefault="00710172" w:rsidP="006F5AAD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>Obowiązujące t</w:t>
      </w:r>
      <w:r w:rsidR="0087765E" w:rsidRPr="00105EAE">
        <w:rPr>
          <w:rStyle w:val="Pogrubienie"/>
          <w:b w:val="0"/>
          <w:bCs w:val="0"/>
        </w:rPr>
        <w:t xml:space="preserve">erminy publikacji w systemie online </w:t>
      </w:r>
      <w:r w:rsidR="006F5AAD" w:rsidRPr="00105EAE">
        <w:rPr>
          <w:rStyle w:val="Pogrubienie"/>
          <w:b w:val="0"/>
          <w:bCs w:val="0"/>
        </w:rPr>
        <w:t xml:space="preserve">komunikatów </w:t>
      </w:r>
      <w:r w:rsidR="0087765E" w:rsidRPr="00105EAE">
        <w:rPr>
          <w:rStyle w:val="Pogrubienie"/>
          <w:b w:val="0"/>
          <w:bCs w:val="0"/>
        </w:rPr>
        <w:t>o dopuszczeni</w:t>
      </w:r>
      <w:r w:rsidR="005A4E79" w:rsidRPr="00105EAE">
        <w:rPr>
          <w:rStyle w:val="Pogrubienie"/>
          <w:b w:val="0"/>
          <w:bCs w:val="0"/>
        </w:rPr>
        <w:t>u</w:t>
      </w:r>
      <w:r w:rsidR="0087765E" w:rsidRPr="00105EAE">
        <w:rPr>
          <w:rStyle w:val="Pogrubienie"/>
          <w:b w:val="0"/>
          <w:bCs w:val="0"/>
        </w:rPr>
        <w:t xml:space="preserve"> kandydatów </w:t>
      </w:r>
      <w:r w:rsidR="00BC08FA" w:rsidRPr="00105EAE">
        <w:rPr>
          <w:rStyle w:val="Pogrubienie"/>
          <w:b w:val="0"/>
          <w:bCs w:val="0"/>
        </w:rPr>
        <w:t>na studia stacjonarne</w:t>
      </w:r>
      <w:r w:rsidR="003F7762" w:rsidRPr="00105EAE">
        <w:rPr>
          <w:rStyle w:val="Pogrubienie"/>
          <w:b w:val="0"/>
          <w:bCs w:val="0"/>
        </w:rPr>
        <w:t>:</w:t>
      </w:r>
      <w:r w:rsidR="00BC08FA" w:rsidRPr="00105EAE">
        <w:rPr>
          <w:rStyle w:val="Pogrubienie"/>
          <w:b w:val="0"/>
          <w:bCs w:val="0"/>
        </w:rPr>
        <w:t xml:space="preserve"> </w:t>
      </w:r>
    </w:p>
    <w:p w:rsidR="0087765E" w:rsidRPr="00105EAE" w:rsidRDefault="0087765E" w:rsidP="003F7762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>do poszczególnych etapów egzaminów</w:t>
      </w:r>
      <w:r w:rsidR="002D391B" w:rsidRPr="00105EAE">
        <w:rPr>
          <w:rStyle w:val="Pogrubienie"/>
          <w:b w:val="0"/>
          <w:bCs w:val="0"/>
        </w:rPr>
        <w:t xml:space="preserve"> wieloetapowych:</w:t>
      </w:r>
    </w:p>
    <w:p w:rsidR="00704B2E" w:rsidRDefault="00837BB8" w:rsidP="00704B2E">
      <w:pPr>
        <w:pStyle w:val="Normalny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 xml:space="preserve">do </w:t>
      </w:r>
      <w:r w:rsidR="0087765E" w:rsidRPr="00105EAE">
        <w:rPr>
          <w:rStyle w:val="Pogrubienie"/>
          <w:b w:val="0"/>
          <w:bCs w:val="0"/>
        </w:rPr>
        <w:t>I etap</w:t>
      </w:r>
      <w:r w:rsidR="0092567D">
        <w:rPr>
          <w:rStyle w:val="Pogrubienie"/>
          <w:b w:val="0"/>
          <w:bCs w:val="0"/>
        </w:rPr>
        <w:t>u</w:t>
      </w:r>
      <w:r w:rsidR="0087765E" w:rsidRPr="00105EAE">
        <w:rPr>
          <w:rStyle w:val="Pogrubienie"/>
          <w:b w:val="0"/>
          <w:bCs w:val="0"/>
        </w:rPr>
        <w:t xml:space="preserve"> </w:t>
      </w:r>
      <w:r w:rsidRPr="00105EAE">
        <w:rPr>
          <w:rStyle w:val="Pogrubienie"/>
          <w:b w:val="0"/>
          <w:bCs w:val="0"/>
        </w:rPr>
        <w:t>– do 1</w:t>
      </w:r>
      <w:r w:rsidR="00C63572">
        <w:rPr>
          <w:rStyle w:val="Pogrubienie"/>
          <w:b w:val="0"/>
          <w:bCs w:val="0"/>
        </w:rPr>
        <w:t>5</w:t>
      </w:r>
      <w:r w:rsidRPr="00105EAE">
        <w:rPr>
          <w:rStyle w:val="Pogrubienie"/>
          <w:b w:val="0"/>
          <w:bCs w:val="0"/>
        </w:rPr>
        <w:t xml:space="preserve"> czerwca 20</w:t>
      </w:r>
      <w:r w:rsidR="00C63572">
        <w:rPr>
          <w:rStyle w:val="Pogrubienie"/>
          <w:b w:val="0"/>
          <w:bCs w:val="0"/>
        </w:rPr>
        <w:t>20</w:t>
      </w:r>
      <w:r w:rsidR="0092567D">
        <w:rPr>
          <w:rStyle w:val="Pogrubienie"/>
          <w:b w:val="0"/>
          <w:bCs w:val="0"/>
        </w:rPr>
        <w:t xml:space="preserve"> roku</w:t>
      </w:r>
    </w:p>
    <w:p w:rsidR="00105EAE" w:rsidRPr="00704B2E" w:rsidRDefault="00837BB8" w:rsidP="00704B2E">
      <w:pPr>
        <w:pStyle w:val="Normalny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bCs w:val="0"/>
        </w:rPr>
      </w:pPr>
      <w:r w:rsidRPr="00704B2E">
        <w:rPr>
          <w:rStyle w:val="Pogrubienie"/>
          <w:b w:val="0"/>
          <w:bCs w:val="0"/>
        </w:rPr>
        <w:t xml:space="preserve">do </w:t>
      </w:r>
      <w:r w:rsidR="002D391B" w:rsidRPr="00704B2E">
        <w:rPr>
          <w:rStyle w:val="Pogrubienie"/>
          <w:b w:val="0"/>
          <w:bCs w:val="0"/>
        </w:rPr>
        <w:t>II etap</w:t>
      </w:r>
      <w:r w:rsidR="0092567D">
        <w:rPr>
          <w:rStyle w:val="Pogrubienie"/>
          <w:b w:val="0"/>
          <w:bCs w:val="0"/>
        </w:rPr>
        <w:t>u:</w:t>
      </w:r>
      <w:r w:rsidR="002D391B" w:rsidRPr="00704B2E">
        <w:rPr>
          <w:rStyle w:val="Pogrubienie"/>
          <w:b w:val="0"/>
          <w:bCs w:val="0"/>
        </w:rPr>
        <w:t xml:space="preserve"> </w:t>
      </w:r>
    </w:p>
    <w:p w:rsidR="00837BB8" w:rsidRDefault="0092567D" w:rsidP="00105EAE">
      <w:pPr>
        <w:pStyle w:val="NormalnyWeb"/>
        <w:spacing w:before="0" w:beforeAutospacing="0" w:after="0" w:afterAutospacing="0"/>
        <w:ind w:left="851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-</w:t>
      </w:r>
      <w:r w:rsidR="00837BB8" w:rsidRPr="00105EAE">
        <w:rPr>
          <w:rStyle w:val="Pogrubienie"/>
          <w:b w:val="0"/>
          <w:bCs w:val="0"/>
        </w:rPr>
        <w:t xml:space="preserve"> 19 czerwca 20</w:t>
      </w:r>
      <w:r w:rsidR="00C63572">
        <w:rPr>
          <w:rStyle w:val="Pogrubienie"/>
          <w:b w:val="0"/>
          <w:bCs w:val="0"/>
        </w:rPr>
        <w:t>20</w:t>
      </w:r>
      <w:r w:rsidR="00837BB8" w:rsidRPr="00105EAE">
        <w:rPr>
          <w:rStyle w:val="Pogrubienie"/>
          <w:b w:val="0"/>
          <w:bCs w:val="0"/>
        </w:rPr>
        <w:t xml:space="preserve"> roku dla kierunków: malarstwo, scenografia, edukacja artystyczna w zakresie sztuk plastycznych, grafika, konserwacja i restauracja dzieł sztuki, intermedia</w:t>
      </w:r>
      <w:r w:rsidR="00D26415">
        <w:rPr>
          <w:rStyle w:val="Pogrubienie"/>
          <w:b w:val="0"/>
          <w:bCs w:val="0"/>
        </w:rPr>
        <w:t>;</w:t>
      </w:r>
    </w:p>
    <w:p w:rsidR="00837BB8" w:rsidRPr="00105EAE" w:rsidRDefault="00837BB8" w:rsidP="00105EAE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 xml:space="preserve">do </w:t>
      </w:r>
      <w:r w:rsidR="002D391B" w:rsidRPr="00105EAE">
        <w:rPr>
          <w:rStyle w:val="Pogrubienie"/>
          <w:b w:val="0"/>
          <w:bCs w:val="0"/>
        </w:rPr>
        <w:t xml:space="preserve">III etapu </w:t>
      </w:r>
    </w:p>
    <w:p w:rsidR="00837BB8" w:rsidRPr="00105EAE" w:rsidRDefault="00837BB8" w:rsidP="0092567D">
      <w:pPr>
        <w:pStyle w:val="NormalnyWeb"/>
        <w:spacing w:before="0" w:beforeAutospacing="0" w:after="0" w:afterAutospacing="0"/>
        <w:ind w:left="786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 xml:space="preserve">- </w:t>
      </w:r>
      <w:r w:rsidR="005455E3">
        <w:rPr>
          <w:rStyle w:val="Pogrubienie"/>
          <w:b w:val="0"/>
          <w:bCs w:val="0"/>
        </w:rPr>
        <w:t xml:space="preserve"> </w:t>
      </w:r>
      <w:r w:rsidRPr="00105EAE">
        <w:rPr>
          <w:rStyle w:val="Pogrubienie"/>
          <w:b w:val="0"/>
          <w:bCs w:val="0"/>
        </w:rPr>
        <w:t>2</w:t>
      </w:r>
      <w:r w:rsidR="005455E3">
        <w:rPr>
          <w:rStyle w:val="Pogrubienie"/>
          <w:b w:val="0"/>
          <w:bCs w:val="0"/>
        </w:rPr>
        <w:t>3</w:t>
      </w:r>
      <w:r w:rsidRPr="00105EAE">
        <w:rPr>
          <w:rStyle w:val="Pogrubienie"/>
          <w:b w:val="0"/>
          <w:bCs w:val="0"/>
        </w:rPr>
        <w:t xml:space="preserve"> czerwca 20</w:t>
      </w:r>
      <w:r w:rsidR="00C63572">
        <w:rPr>
          <w:rStyle w:val="Pogrubienie"/>
          <w:b w:val="0"/>
          <w:bCs w:val="0"/>
        </w:rPr>
        <w:t>20</w:t>
      </w:r>
      <w:r w:rsidRPr="00105EAE">
        <w:rPr>
          <w:rStyle w:val="Pogrubienie"/>
          <w:b w:val="0"/>
          <w:bCs w:val="0"/>
        </w:rPr>
        <w:t xml:space="preserve"> roku dla kierunku: grafika</w:t>
      </w:r>
      <w:r w:rsidR="00D26415">
        <w:rPr>
          <w:rStyle w:val="Pogrubienie"/>
          <w:b w:val="0"/>
          <w:bCs w:val="0"/>
        </w:rPr>
        <w:t>;</w:t>
      </w:r>
    </w:p>
    <w:p w:rsidR="00837BB8" w:rsidRDefault="00837BB8" w:rsidP="0092567D">
      <w:pPr>
        <w:pStyle w:val="NormalnyWeb"/>
        <w:spacing w:before="0" w:beforeAutospacing="0" w:after="0" w:afterAutospacing="0"/>
        <w:ind w:left="786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lastRenderedPageBreak/>
        <w:t>- 2</w:t>
      </w:r>
      <w:r w:rsidR="00C63572">
        <w:rPr>
          <w:rStyle w:val="Pogrubienie"/>
          <w:b w:val="0"/>
          <w:bCs w:val="0"/>
        </w:rPr>
        <w:t>9</w:t>
      </w:r>
      <w:r w:rsidRPr="00105EAE">
        <w:rPr>
          <w:rStyle w:val="Pogrubienie"/>
          <w:b w:val="0"/>
          <w:bCs w:val="0"/>
        </w:rPr>
        <w:t xml:space="preserve"> czerwca 20</w:t>
      </w:r>
      <w:r w:rsidR="00C63572">
        <w:rPr>
          <w:rStyle w:val="Pogrubienie"/>
          <w:b w:val="0"/>
          <w:bCs w:val="0"/>
        </w:rPr>
        <w:t>20</w:t>
      </w:r>
      <w:r w:rsidRPr="00105EAE">
        <w:rPr>
          <w:rStyle w:val="Pogrubienie"/>
          <w:b w:val="0"/>
          <w:bCs w:val="0"/>
        </w:rPr>
        <w:t xml:space="preserve"> roku dla kierunku: malarstwo, sc</w:t>
      </w:r>
      <w:r w:rsidR="00105EAE">
        <w:rPr>
          <w:rStyle w:val="Pogrubienie"/>
          <w:b w:val="0"/>
          <w:bCs w:val="0"/>
        </w:rPr>
        <w:t>enografia, edukacja artystyczna</w:t>
      </w:r>
      <w:r w:rsidR="00105EAE">
        <w:rPr>
          <w:rStyle w:val="Pogrubienie"/>
          <w:b w:val="0"/>
          <w:bCs w:val="0"/>
        </w:rPr>
        <w:br/>
      </w:r>
      <w:r w:rsidRPr="00105EAE">
        <w:rPr>
          <w:rStyle w:val="Pogrubienie"/>
          <w:b w:val="0"/>
          <w:bCs w:val="0"/>
        </w:rPr>
        <w:t>w zakresie sztuk plastycznych, konserwacja i restauracja dzieł sztuki</w:t>
      </w:r>
      <w:r w:rsidR="00D26415">
        <w:rPr>
          <w:rStyle w:val="Pogrubienie"/>
          <w:b w:val="0"/>
          <w:bCs w:val="0"/>
        </w:rPr>
        <w:t>.</w:t>
      </w:r>
    </w:p>
    <w:p w:rsidR="0092567D" w:rsidRPr="00105EAE" w:rsidRDefault="0092567D" w:rsidP="0092567D">
      <w:pPr>
        <w:pStyle w:val="NormalnyWeb"/>
        <w:spacing w:before="0" w:beforeAutospacing="0" w:after="0" w:afterAutospacing="0"/>
        <w:ind w:left="786"/>
        <w:jc w:val="both"/>
        <w:rPr>
          <w:rStyle w:val="Pogrubienie"/>
          <w:b w:val="0"/>
          <w:bCs w:val="0"/>
        </w:rPr>
      </w:pPr>
    </w:p>
    <w:p w:rsidR="003F7762" w:rsidRPr="00105EAE" w:rsidRDefault="003F7762" w:rsidP="003F7762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rStyle w:val="Pogrubienie"/>
          <w:b w:val="0"/>
          <w:bCs w:val="0"/>
        </w:rPr>
      </w:pPr>
      <w:r w:rsidRPr="00105EAE">
        <w:rPr>
          <w:rStyle w:val="Pogrubienie"/>
          <w:b w:val="0"/>
          <w:bCs w:val="0"/>
        </w:rPr>
        <w:t>do egzaminu jednoetapowego</w:t>
      </w:r>
      <w:r w:rsidR="006716C9" w:rsidRPr="00105EAE">
        <w:rPr>
          <w:rStyle w:val="Pogrubienie"/>
          <w:b w:val="0"/>
          <w:bCs w:val="0"/>
        </w:rPr>
        <w:t>/wielozadaniowego</w:t>
      </w:r>
      <w:r w:rsidRPr="00105EAE">
        <w:rPr>
          <w:rStyle w:val="Pogrubienie"/>
          <w:b w:val="0"/>
          <w:bCs w:val="0"/>
        </w:rPr>
        <w:t xml:space="preserve"> – </w:t>
      </w:r>
      <w:r w:rsidR="00EB5278" w:rsidRPr="00105EAE">
        <w:rPr>
          <w:rStyle w:val="Pogrubienie"/>
          <w:b w:val="0"/>
          <w:bCs w:val="0"/>
        </w:rPr>
        <w:t>1</w:t>
      </w:r>
      <w:r w:rsidR="00C63572">
        <w:rPr>
          <w:rStyle w:val="Pogrubienie"/>
          <w:b w:val="0"/>
          <w:bCs w:val="0"/>
        </w:rPr>
        <w:t>5 czerwca 2020</w:t>
      </w:r>
      <w:r w:rsidRPr="00105EAE">
        <w:rPr>
          <w:rStyle w:val="Pogrubienie"/>
          <w:b w:val="0"/>
          <w:bCs w:val="0"/>
        </w:rPr>
        <w:t xml:space="preserve"> roku dla kierunków: edukacja </w:t>
      </w:r>
      <w:r w:rsidR="006716C9" w:rsidRPr="00105EAE">
        <w:rPr>
          <w:rStyle w:val="Pogrubienie"/>
          <w:b w:val="0"/>
          <w:bCs w:val="0"/>
        </w:rPr>
        <w:t xml:space="preserve">artystyczna w zakresie sztuk plastycznych, </w:t>
      </w:r>
      <w:r w:rsidR="00D61AFB">
        <w:rPr>
          <w:rStyle w:val="Pogrubienie"/>
          <w:b w:val="0"/>
          <w:bCs w:val="0"/>
        </w:rPr>
        <w:t xml:space="preserve">rzeźba, </w:t>
      </w:r>
      <w:r w:rsidR="006716C9" w:rsidRPr="00105EAE">
        <w:rPr>
          <w:rStyle w:val="Pogrubienie"/>
          <w:b w:val="0"/>
          <w:bCs w:val="0"/>
        </w:rPr>
        <w:t>architektura wnętrz, wzornictwo i intermedia.</w:t>
      </w:r>
    </w:p>
    <w:p w:rsidR="006F5AAD" w:rsidRDefault="006F5AAD" w:rsidP="006F5AAD">
      <w:pPr>
        <w:pStyle w:val="NormalnyWeb"/>
        <w:spacing w:before="0" w:beforeAutospacing="0" w:after="0" w:afterAutospacing="0"/>
        <w:ind w:left="567"/>
        <w:jc w:val="both"/>
        <w:rPr>
          <w:rStyle w:val="Pogrubienie"/>
          <w:b w:val="0"/>
          <w:bCs w:val="0"/>
        </w:rPr>
      </w:pPr>
    </w:p>
    <w:p w:rsidR="00704B2E" w:rsidRPr="00D26415" w:rsidRDefault="00BC08FA" w:rsidP="00D26415">
      <w:pPr>
        <w:pStyle w:val="Lista2"/>
        <w:numPr>
          <w:ilvl w:val="0"/>
          <w:numId w:val="12"/>
        </w:numPr>
        <w:spacing w:after="240"/>
        <w:ind w:left="284" w:hanging="284"/>
        <w:jc w:val="both"/>
        <w:rPr>
          <w:sz w:val="24"/>
          <w:szCs w:val="24"/>
        </w:rPr>
      </w:pPr>
      <w:r w:rsidRPr="00BC08FA">
        <w:rPr>
          <w:sz w:val="24"/>
          <w:szCs w:val="24"/>
        </w:rPr>
        <w:t xml:space="preserve">Obowiązujące terminy publikacji w systemie online komunikatów o dopuszczeniu </w:t>
      </w:r>
      <w:r w:rsidR="00B23038">
        <w:rPr>
          <w:sz w:val="24"/>
          <w:szCs w:val="24"/>
        </w:rPr>
        <w:t xml:space="preserve">do egzaminu wstępnego </w:t>
      </w:r>
      <w:r w:rsidRPr="00BC08FA">
        <w:rPr>
          <w:sz w:val="24"/>
          <w:szCs w:val="24"/>
        </w:rPr>
        <w:t xml:space="preserve">kandydatów </w:t>
      </w:r>
      <w:r w:rsidRPr="00B17DC7">
        <w:rPr>
          <w:sz w:val="24"/>
          <w:szCs w:val="24"/>
        </w:rPr>
        <w:t xml:space="preserve">na </w:t>
      </w:r>
      <w:r w:rsidRPr="003C1282">
        <w:rPr>
          <w:sz w:val="24"/>
          <w:szCs w:val="24"/>
        </w:rPr>
        <w:t xml:space="preserve">studia </w:t>
      </w:r>
      <w:r w:rsidR="006716C9" w:rsidRPr="003C1282">
        <w:rPr>
          <w:sz w:val="24"/>
          <w:szCs w:val="24"/>
        </w:rPr>
        <w:t>niestacjonarne: 1</w:t>
      </w:r>
      <w:r w:rsidR="00C63572">
        <w:rPr>
          <w:sz w:val="24"/>
          <w:szCs w:val="24"/>
        </w:rPr>
        <w:t>5</w:t>
      </w:r>
      <w:r w:rsidR="006716C9" w:rsidRPr="003C1282">
        <w:rPr>
          <w:sz w:val="24"/>
          <w:szCs w:val="24"/>
        </w:rPr>
        <w:t xml:space="preserve"> lipca 20</w:t>
      </w:r>
      <w:r w:rsidR="00C63572">
        <w:rPr>
          <w:sz w:val="24"/>
          <w:szCs w:val="24"/>
        </w:rPr>
        <w:t>20</w:t>
      </w:r>
      <w:r w:rsidR="00105EAE">
        <w:rPr>
          <w:sz w:val="24"/>
          <w:szCs w:val="24"/>
        </w:rPr>
        <w:t xml:space="preserve"> </w:t>
      </w:r>
      <w:r w:rsidR="006716C9" w:rsidRPr="003C1282">
        <w:rPr>
          <w:sz w:val="24"/>
          <w:szCs w:val="24"/>
        </w:rPr>
        <w:t>roku.</w:t>
      </w:r>
    </w:p>
    <w:p w:rsidR="002442B0" w:rsidRPr="002442B0" w:rsidRDefault="002442B0" w:rsidP="00B96F3E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 w:rsidR="006716C9">
        <w:rPr>
          <w:bCs/>
          <w:sz w:val="24"/>
          <w:szCs w:val="24"/>
        </w:rPr>
        <w:t>3</w:t>
      </w:r>
    </w:p>
    <w:p w:rsidR="008C565A" w:rsidRPr="00485B33" w:rsidRDefault="008C565A" w:rsidP="00710172">
      <w:pPr>
        <w:jc w:val="both"/>
        <w:rPr>
          <w:szCs w:val="24"/>
        </w:rPr>
      </w:pPr>
      <w:r w:rsidRPr="00485B33">
        <w:rPr>
          <w:szCs w:val="24"/>
        </w:rPr>
        <w:t>Ogłoszenie</w:t>
      </w:r>
      <w:r w:rsidR="00B96F3E" w:rsidRPr="00485B33">
        <w:rPr>
          <w:szCs w:val="24"/>
        </w:rPr>
        <w:t>, za pośrednictwem systemu rekrutacji online,</w:t>
      </w:r>
      <w:r w:rsidRPr="00485B33">
        <w:rPr>
          <w:szCs w:val="24"/>
        </w:rPr>
        <w:t xml:space="preserve"> wyników procesu rekrutacji</w:t>
      </w:r>
      <w:r w:rsidR="008F54B7" w:rsidRPr="00485B33">
        <w:rPr>
          <w:szCs w:val="24"/>
        </w:rPr>
        <w:t>:</w:t>
      </w:r>
    </w:p>
    <w:p w:rsidR="00B96F3E" w:rsidRPr="00485B33" w:rsidRDefault="008F54B7" w:rsidP="0071017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485B33">
        <w:t xml:space="preserve">na studia </w:t>
      </w:r>
      <w:r w:rsidR="00B96F3E" w:rsidRPr="00485B33">
        <w:t xml:space="preserve">stacjonarne: </w:t>
      </w:r>
      <w:r w:rsidR="00C63572">
        <w:rPr>
          <w:rStyle w:val="Pogrubienie"/>
          <w:b w:val="0"/>
        </w:rPr>
        <w:t>9</w:t>
      </w:r>
      <w:r w:rsidR="008C565A" w:rsidRPr="00485B33">
        <w:rPr>
          <w:rStyle w:val="Pogrubienie"/>
          <w:b w:val="0"/>
        </w:rPr>
        <w:t xml:space="preserve"> lipca 20</w:t>
      </w:r>
      <w:r w:rsidR="00C63572">
        <w:rPr>
          <w:rStyle w:val="Pogrubienie"/>
          <w:b w:val="0"/>
        </w:rPr>
        <w:t>20</w:t>
      </w:r>
      <w:r w:rsidR="000B60F0" w:rsidRPr="00485B33">
        <w:rPr>
          <w:rStyle w:val="Pogrubienie"/>
          <w:b w:val="0"/>
        </w:rPr>
        <w:t xml:space="preserve"> </w:t>
      </w:r>
      <w:r w:rsidR="005A4E79" w:rsidRPr="00485B33">
        <w:rPr>
          <w:rStyle w:val="Pogrubienie"/>
          <w:b w:val="0"/>
        </w:rPr>
        <w:t xml:space="preserve">roku </w:t>
      </w:r>
    </w:p>
    <w:p w:rsidR="008C565A" w:rsidRPr="00485B33" w:rsidRDefault="008F54B7" w:rsidP="0071017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485B33">
        <w:t xml:space="preserve">na studia </w:t>
      </w:r>
      <w:r w:rsidR="00B96F3E" w:rsidRPr="00485B33">
        <w:t xml:space="preserve">niestacjonarne: </w:t>
      </w:r>
      <w:r w:rsidR="003F7762" w:rsidRPr="00485B33">
        <w:rPr>
          <w:rStyle w:val="Pogrubienie"/>
          <w:b w:val="0"/>
        </w:rPr>
        <w:t>2</w:t>
      </w:r>
      <w:r w:rsidR="00C63572">
        <w:rPr>
          <w:rStyle w:val="Pogrubienie"/>
          <w:b w:val="0"/>
        </w:rPr>
        <w:t>1</w:t>
      </w:r>
      <w:r w:rsidR="008C565A" w:rsidRPr="00485B33">
        <w:rPr>
          <w:rStyle w:val="Pogrubienie"/>
          <w:b w:val="0"/>
        </w:rPr>
        <w:t xml:space="preserve"> lipca 20</w:t>
      </w:r>
      <w:r w:rsidR="00C63572">
        <w:rPr>
          <w:rStyle w:val="Pogrubienie"/>
          <w:b w:val="0"/>
        </w:rPr>
        <w:t>20</w:t>
      </w:r>
      <w:r w:rsidR="008C565A" w:rsidRPr="00485B33">
        <w:rPr>
          <w:rStyle w:val="Pogrubienie"/>
          <w:b w:val="0"/>
        </w:rPr>
        <w:t xml:space="preserve"> </w:t>
      </w:r>
      <w:r w:rsidR="00B96F3E" w:rsidRPr="00485B33">
        <w:rPr>
          <w:rStyle w:val="Pogrubienie"/>
          <w:b w:val="0"/>
        </w:rPr>
        <w:t>roku.</w:t>
      </w:r>
    </w:p>
    <w:p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:rsidR="00E07F4E" w:rsidRPr="002442B0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 w:rsidR="00B96F3E">
        <w:rPr>
          <w:bCs/>
          <w:sz w:val="24"/>
          <w:szCs w:val="24"/>
        </w:rPr>
        <w:t>4</w:t>
      </w:r>
    </w:p>
    <w:p w:rsidR="002442B0" w:rsidRPr="002442B0" w:rsidRDefault="00710172" w:rsidP="00710172">
      <w:pPr>
        <w:jc w:val="both"/>
        <w:rPr>
          <w:szCs w:val="24"/>
        </w:rPr>
      </w:pPr>
      <w:r>
        <w:rPr>
          <w:szCs w:val="24"/>
        </w:rPr>
        <w:t>W przypadku nie</w:t>
      </w:r>
      <w:r w:rsidR="005A4E79">
        <w:rPr>
          <w:szCs w:val="24"/>
        </w:rPr>
        <w:t xml:space="preserve">wypełnienia limitu przyjęć na poszczególnych kierunkach </w:t>
      </w:r>
      <w:r w:rsidR="00B96F3E">
        <w:rPr>
          <w:szCs w:val="24"/>
        </w:rPr>
        <w:t xml:space="preserve">studiów </w:t>
      </w:r>
      <w:r w:rsidR="005A4E79">
        <w:rPr>
          <w:szCs w:val="24"/>
        </w:rPr>
        <w:t xml:space="preserve">dopuszcza się możliwość przeprowadzenia dodatkowej </w:t>
      </w:r>
      <w:r w:rsidR="001525FF">
        <w:rPr>
          <w:szCs w:val="24"/>
        </w:rPr>
        <w:t xml:space="preserve">rekrutacji </w:t>
      </w:r>
      <w:r w:rsidR="005A4E79">
        <w:rPr>
          <w:szCs w:val="24"/>
        </w:rPr>
        <w:t>w termi</w:t>
      </w:r>
      <w:r w:rsidR="005A4E79" w:rsidRPr="00424DBB">
        <w:rPr>
          <w:szCs w:val="24"/>
        </w:rPr>
        <w:t xml:space="preserve">nie od </w:t>
      </w:r>
      <w:r w:rsidR="001318FA">
        <w:rPr>
          <w:szCs w:val="24"/>
        </w:rPr>
        <w:t>1</w:t>
      </w:r>
      <w:r w:rsidR="000B60F0">
        <w:rPr>
          <w:szCs w:val="24"/>
        </w:rPr>
        <w:t xml:space="preserve"> września</w:t>
      </w:r>
      <w:r w:rsidR="005A4E79" w:rsidRPr="00424DBB">
        <w:rPr>
          <w:szCs w:val="24"/>
        </w:rPr>
        <w:t xml:space="preserve"> do </w:t>
      </w:r>
      <w:r w:rsidR="001318FA">
        <w:rPr>
          <w:szCs w:val="24"/>
        </w:rPr>
        <w:t>18</w:t>
      </w:r>
      <w:r w:rsidR="005A4E79" w:rsidRPr="00424DBB">
        <w:rPr>
          <w:szCs w:val="24"/>
        </w:rPr>
        <w:t xml:space="preserve"> września 20</w:t>
      </w:r>
      <w:r w:rsidR="001318FA">
        <w:rPr>
          <w:szCs w:val="24"/>
        </w:rPr>
        <w:t>20</w:t>
      </w:r>
      <w:r w:rsidR="005A4E79" w:rsidRPr="00424DBB">
        <w:rPr>
          <w:szCs w:val="24"/>
        </w:rPr>
        <w:t xml:space="preserve"> roku.</w:t>
      </w:r>
    </w:p>
    <w:p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:rsidR="00E07F4E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 w:rsidR="00B96F3E">
        <w:rPr>
          <w:bCs/>
          <w:sz w:val="24"/>
          <w:szCs w:val="24"/>
        </w:rPr>
        <w:t>5</w:t>
      </w:r>
    </w:p>
    <w:p w:rsidR="00E07F4E" w:rsidRPr="002442B0" w:rsidRDefault="00E07F4E" w:rsidP="00710172">
      <w:pPr>
        <w:jc w:val="both"/>
        <w:rPr>
          <w:szCs w:val="24"/>
        </w:rPr>
      </w:pPr>
      <w:r w:rsidRPr="002442B0">
        <w:rPr>
          <w:szCs w:val="24"/>
        </w:rPr>
        <w:t xml:space="preserve">Zarządzenie </w:t>
      </w:r>
      <w:r w:rsidR="00AF72AA">
        <w:rPr>
          <w:szCs w:val="24"/>
        </w:rPr>
        <w:t>wchodzi w życie z dniem podpisania.</w:t>
      </w:r>
    </w:p>
    <w:p w:rsidR="00E07F4E" w:rsidRPr="002442B0" w:rsidRDefault="00E07F4E" w:rsidP="00710172">
      <w:pPr>
        <w:jc w:val="both"/>
        <w:rPr>
          <w:szCs w:val="24"/>
        </w:rPr>
      </w:pPr>
    </w:p>
    <w:p w:rsidR="00E07F4E" w:rsidRPr="002442B0" w:rsidRDefault="00E07F4E" w:rsidP="00710172">
      <w:pPr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D26415" w:rsidRDefault="00D26415" w:rsidP="00710172">
      <w:pPr>
        <w:ind w:left="7080"/>
        <w:jc w:val="both"/>
        <w:rPr>
          <w:szCs w:val="24"/>
        </w:rPr>
      </w:pPr>
    </w:p>
    <w:p w:rsidR="001D6CF6" w:rsidRDefault="001D6CF6" w:rsidP="00710172">
      <w:pPr>
        <w:ind w:left="7080"/>
        <w:jc w:val="both"/>
        <w:rPr>
          <w:szCs w:val="24"/>
        </w:rPr>
      </w:pPr>
    </w:p>
    <w:p w:rsidR="00255542" w:rsidRDefault="00255542" w:rsidP="005757AC">
      <w:pPr>
        <w:jc w:val="right"/>
        <w:rPr>
          <w:b/>
          <w:sz w:val="20"/>
        </w:rPr>
      </w:pPr>
    </w:p>
    <w:p w:rsidR="00704B2E" w:rsidRDefault="00704B2E" w:rsidP="00704B2E">
      <w:pPr>
        <w:ind w:left="7788"/>
        <w:rPr>
          <w:b/>
          <w:sz w:val="20"/>
        </w:rPr>
      </w:pPr>
    </w:p>
    <w:p w:rsidR="00DA2A57" w:rsidRDefault="00DA2A57" w:rsidP="00704B2E">
      <w:pPr>
        <w:ind w:left="7788"/>
        <w:rPr>
          <w:b/>
          <w:sz w:val="20"/>
        </w:rPr>
      </w:pPr>
    </w:p>
    <w:p w:rsidR="00DA2A57" w:rsidRDefault="00DA2A57" w:rsidP="00704B2E">
      <w:pPr>
        <w:ind w:left="7788"/>
        <w:rPr>
          <w:b/>
          <w:sz w:val="20"/>
        </w:rPr>
      </w:pPr>
    </w:p>
    <w:p w:rsidR="001D6CF6" w:rsidRDefault="005757AC" w:rsidP="00704B2E">
      <w:pPr>
        <w:ind w:left="7788"/>
        <w:rPr>
          <w:b/>
          <w:sz w:val="20"/>
        </w:rPr>
      </w:pPr>
      <w:r>
        <w:rPr>
          <w:b/>
          <w:sz w:val="20"/>
        </w:rPr>
        <w:lastRenderedPageBreak/>
        <w:t>Załącznik nr 1</w:t>
      </w:r>
    </w:p>
    <w:p w:rsidR="005757AC" w:rsidRDefault="005757AC" w:rsidP="005757AC">
      <w:pPr>
        <w:jc w:val="right"/>
        <w:rPr>
          <w:b/>
          <w:sz w:val="20"/>
        </w:rPr>
      </w:pPr>
      <w:r>
        <w:rPr>
          <w:b/>
          <w:sz w:val="20"/>
        </w:rPr>
        <w:t>do zarządzenia nr</w:t>
      </w:r>
      <w:r w:rsidR="00F935A5">
        <w:rPr>
          <w:b/>
          <w:sz w:val="20"/>
        </w:rPr>
        <w:t xml:space="preserve"> </w:t>
      </w:r>
      <w:r w:rsidR="00DA2A57">
        <w:rPr>
          <w:b/>
          <w:sz w:val="20"/>
        </w:rPr>
        <w:t>22</w:t>
      </w:r>
      <w:r>
        <w:rPr>
          <w:b/>
          <w:sz w:val="20"/>
        </w:rPr>
        <w:t xml:space="preserve"> Rektora ASP</w:t>
      </w:r>
    </w:p>
    <w:p w:rsidR="005757AC" w:rsidRPr="005757AC" w:rsidRDefault="00DA2A57" w:rsidP="005757AC">
      <w:pPr>
        <w:jc w:val="right"/>
        <w:rPr>
          <w:b/>
          <w:sz w:val="20"/>
        </w:rPr>
      </w:pPr>
      <w:r>
        <w:rPr>
          <w:b/>
          <w:sz w:val="20"/>
        </w:rPr>
        <w:t>z dnia 19</w:t>
      </w:r>
      <w:bookmarkStart w:id="0" w:name="_GoBack"/>
      <w:bookmarkEnd w:id="0"/>
      <w:r w:rsidR="00105EAE">
        <w:rPr>
          <w:b/>
          <w:sz w:val="20"/>
        </w:rPr>
        <w:t xml:space="preserve"> </w:t>
      </w:r>
      <w:r w:rsidR="001318FA">
        <w:rPr>
          <w:b/>
          <w:sz w:val="20"/>
        </w:rPr>
        <w:t>lutego 2020</w:t>
      </w:r>
      <w:r w:rsidR="005757AC">
        <w:rPr>
          <w:b/>
          <w:sz w:val="20"/>
        </w:rPr>
        <w:t xml:space="preserve"> r.</w:t>
      </w:r>
    </w:p>
    <w:p w:rsidR="001D6CF6" w:rsidRDefault="001D6CF6" w:rsidP="00704B2E">
      <w:pPr>
        <w:jc w:val="both"/>
        <w:rPr>
          <w:szCs w:val="24"/>
        </w:rPr>
      </w:pPr>
    </w:p>
    <w:p w:rsidR="001D6CF6" w:rsidRPr="00704B2E" w:rsidRDefault="001D6CF6" w:rsidP="00704B2E">
      <w:pPr>
        <w:jc w:val="center"/>
        <w:rPr>
          <w:szCs w:val="24"/>
        </w:rPr>
      </w:pPr>
      <w:r w:rsidRPr="00D61AFB">
        <w:rPr>
          <w:rStyle w:val="Pogrubienie"/>
          <w:bCs w:val="0"/>
        </w:rPr>
        <w:t>Szczegółowy terminarz egzaminów wstępnych przeprowadzanych na poszczególnych kierunkach studiów:</w:t>
      </w:r>
    </w:p>
    <w:p w:rsidR="00F067B0" w:rsidRPr="001D6CF6" w:rsidRDefault="00F067B0" w:rsidP="00710172">
      <w:pPr>
        <w:rPr>
          <w:b/>
          <w:szCs w:val="24"/>
        </w:rPr>
      </w:pPr>
    </w:p>
    <w:p w:rsidR="001D6CF6" w:rsidRPr="005757AC" w:rsidRDefault="001D6CF6" w:rsidP="005757AC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5757AC">
        <w:rPr>
          <w:b/>
          <w:szCs w:val="24"/>
          <w:u w:val="single"/>
        </w:rPr>
        <w:t>Wydział Malarstwa</w:t>
      </w:r>
    </w:p>
    <w:p w:rsidR="001D6CF6" w:rsidRPr="005757AC" w:rsidRDefault="001D6CF6" w:rsidP="005757AC">
      <w:pPr>
        <w:pStyle w:val="Akapitzlist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5757AC">
        <w:rPr>
          <w:b/>
          <w:szCs w:val="24"/>
        </w:rPr>
        <w:t>Kierunek malarstwo – jednolite studia magisterskie: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</w:t>
      </w:r>
      <w:r w:rsidR="008819B4">
        <w:rPr>
          <w:szCs w:val="24"/>
        </w:rPr>
        <w:t xml:space="preserve">kandydatów: </w:t>
      </w:r>
      <w:r w:rsidR="008819B4" w:rsidRPr="005757AC">
        <w:rPr>
          <w:szCs w:val="24"/>
        </w:rPr>
        <w:t>1</w:t>
      </w:r>
      <w:r w:rsidR="00105EAE">
        <w:rPr>
          <w:szCs w:val="24"/>
        </w:rPr>
        <w:t>7</w:t>
      </w:r>
      <w:r w:rsidRPr="005757AC">
        <w:rPr>
          <w:szCs w:val="24"/>
        </w:rPr>
        <w:t xml:space="preserve">, </w:t>
      </w:r>
      <w:r w:rsidR="00105EAE">
        <w:rPr>
          <w:szCs w:val="24"/>
        </w:rPr>
        <w:t>18</w:t>
      </w:r>
      <w:r w:rsidRPr="005757AC">
        <w:rPr>
          <w:szCs w:val="24"/>
        </w:rPr>
        <w:t xml:space="preserve">, </w:t>
      </w:r>
      <w:r w:rsidR="00105EAE">
        <w:rPr>
          <w:szCs w:val="24"/>
        </w:rPr>
        <w:t>19</w:t>
      </w:r>
      <w:r w:rsidRPr="005757AC">
        <w:rPr>
          <w:szCs w:val="24"/>
        </w:rPr>
        <w:t>* czerwca 20</w:t>
      </w:r>
      <w:r w:rsidR="00D341B6">
        <w:rPr>
          <w:szCs w:val="24"/>
        </w:rPr>
        <w:t>20</w:t>
      </w:r>
      <w:r w:rsidRPr="001D6CF6">
        <w:rPr>
          <w:szCs w:val="24"/>
        </w:rPr>
        <w:t xml:space="preserve"> </w:t>
      </w:r>
      <w:r w:rsidR="005757AC" w:rsidRPr="001D6CF6">
        <w:rPr>
          <w:szCs w:val="24"/>
        </w:rPr>
        <w:t>(kandydat otrzymuje indywidualny termin egzaminu).</w:t>
      </w:r>
    </w:p>
    <w:p w:rsidR="001D6CF6" w:rsidRPr="001D6CF6" w:rsidRDefault="00710172" w:rsidP="005757AC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Etap II - Egzamin praktyczny: </w:t>
      </w:r>
      <w:r w:rsidR="00166C45">
        <w:rPr>
          <w:szCs w:val="24"/>
        </w:rPr>
        <w:t>23, 24, 25</w:t>
      </w:r>
      <w:r w:rsidR="0017245C" w:rsidRPr="0017245C">
        <w:rPr>
          <w:szCs w:val="24"/>
        </w:rPr>
        <w:t xml:space="preserve"> czerwca 20</w:t>
      </w:r>
      <w:r w:rsidR="00D341B6">
        <w:rPr>
          <w:szCs w:val="24"/>
        </w:rPr>
        <w:t>20</w:t>
      </w:r>
      <w:r w:rsidR="0017245C" w:rsidRPr="0017245C">
        <w:rPr>
          <w:szCs w:val="24"/>
        </w:rPr>
        <w:t xml:space="preserve"> </w:t>
      </w:r>
      <w:r w:rsidR="001D6CF6" w:rsidRPr="001D6CF6">
        <w:rPr>
          <w:szCs w:val="24"/>
        </w:rPr>
        <w:t>(kandydata obowiązują wszystkie podane terminy, w których realizuje kolejne zadania egzaminu praktycznego).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 w:rsidR="0017245C" w:rsidRPr="0017245C">
        <w:rPr>
          <w:szCs w:val="24"/>
        </w:rPr>
        <w:t xml:space="preserve">1, 2, 3* </w:t>
      </w:r>
      <w:r w:rsidR="00BD4331">
        <w:rPr>
          <w:szCs w:val="24"/>
        </w:rPr>
        <w:t>lipca 20</w:t>
      </w:r>
      <w:r w:rsidR="00166C45">
        <w:rPr>
          <w:szCs w:val="24"/>
        </w:rPr>
        <w:t>20</w:t>
      </w:r>
      <w:r w:rsidRPr="001D6CF6">
        <w:rPr>
          <w:szCs w:val="24"/>
        </w:rPr>
        <w:t xml:space="preserve"> (kandydat otrzymuje indywidualny termin egzaminu).</w:t>
      </w:r>
    </w:p>
    <w:p w:rsidR="001D6CF6" w:rsidRPr="00166C45" w:rsidRDefault="001D6CF6" w:rsidP="00166C45">
      <w:pPr>
        <w:pStyle w:val="Akapitzlist"/>
        <w:numPr>
          <w:ilvl w:val="0"/>
          <w:numId w:val="18"/>
        </w:numPr>
        <w:tabs>
          <w:tab w:val="left" w:pos="567"/>
        </w:tabs>
        <w:ind w:left="709" w:hanging="425"/>
        <w:jc w:val="both"/>
        <w:rPr>
          <w:b/>
          <w:szCs w:val="24"/>
        </w:rPr>
      </w:pPr>
      <w:r w:rsidRPr="00166C45">
        <w:rPr>
          <w:b/>
          <w:szCs w:val="24"/>
        </w:rPr>
        <w:t>Kierunek scenografia – jednolite studia magisterskie:</w:t>
      </w:r>
    </w:p>
    <w:p w:rsidR="005757AC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kandydatów: </w:t>
      </w:r>
      <w:r w:rsidR="00105EAE">
        <w:rPr>
          <w:szCs w:val="24"/>
        </w:rPr>
        <w:t>17, 18, 19</w:t>
      </w:r>
      <w:r w:rsidR="00BD4331" w:rsidRPr="00BD4331">
        <w:rPr>
          <w:szCs w:val="24"/>
        </w:rPr>
        <w:t>* czerwca 20</w:t>
      </w:r>
      <w:r w:rsidR="005C35FD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="005757AC" w:rsidRPr="001D6CF6">
        <w:rPr>
          <w:szCs w:val="24"/>
        </w:rPr>
        <w:t>(kandydat otrzymuje indywidualny termin egzaminu).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 - Egzamin </w:t>
      </w:r>
      <w:r w:rsidR="005759E4">
        <w:rPr>
          <w:szCs w:val="24"/>
        </w:rPr>
        <w:t xml:space="preserve">praktyczny: </w:t>
      </w:r>
      <w:r w:rsidR="00166C45">
        <w:rPr>
          <w:szCs w:val="24"/>
        </w:rPr>
        <w:t>23, 24, 25</w:t>
      </w:r>
      <w:r w:rsidR="00166C45" w:rsidRPr="0017245C">
        <w:rPr>
          <w:szCs w:val="24"/>
        </w:rPr>
        <w:t xml:space="preserve"> czerwca 20</w:t>
      </w:r>
      <w:r w:rsidR="00166C45">
        <w:rPr>
          <w:szCs w:val="24"/>
        </w:rPr>
        <w:t>20</w:t>
      </w:r>
      <w:r w:rsidR="00166C45" w:rsidRPr="00BC08FA">
        <w:rPr>
          <w:szCs w:val="24"/>
        </w:rPr>
        <w:t xml:space="preserve"> </w:t>
      </w:r>
      <w:r w:rsidRPr="00BC08FA">
        <w:rPr>
          <w:szCs w:val="24"/>
        </w:rPr>
        <w:t>(</w:t>
      </w:r>
      <w:r w:rsidRPr="001D6CF6">
        <w:rPr>
          <w:szCs w:val="24"/>
        </w:rPr>
        <w:t>kandydata obowiązują wszystkie podane terminy, w których realizuje kolejne zadania egzaminu praktycznego).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 w:rsidR="0017245C">
        <w:rPr>
          <w:szCs w:val="24"/>
        </w:rPr>
        <w:t>1</w:t>
      </w:r>
      <w:r w:rsidR="00BD4331" w:rsidRPr="00BD4331">
        <w:rPr>
          <w:szCs w:val="24"/>
        </w:rPr>
        <w:t xml:space="preserve">, </w:t>
      </w:r>
      <w:r w:rsidR="0017245C">
        <w:rPr>
          <w:szCs w:val="24"/>
        </w:rPr>
        <w:t>2, 3</w:t>
      </w:r>
      <w:r w:rsidR="00BD4331" w:rsidRPr="00BD4331">
        <w:rPr>
          <w:szCs w:val="24"/>
        </w:rPr>
        <w:t>* lipca 20</w:t>
      </w:r>
      <w:r w:rsidR="00947218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Pr="001D6CF6">
        <w:rPr>
          <w:szCs w:val="24"/>
        </w:rPr>
        <w:t>(kandydat otrzymuje indywidualny termin egzaminu).</w:t>
      </w:r>
    </w:p>
    <w:p w:rsidR="001D6CF6" w:rsidRPr="005757AC" w:rsidRDefault="001D6CF6" w:rsidP="005757AC">
      <w:pPr>
        <w:pStyle w:val="Akapitzlist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5757AC">
        <w:rPr>
          <w:b/>
          <w:szCs w:val="24"/>
        </w:rPr>
        <w:t>Kierunek edukacja artystyczna w zakresie sztuk plastycznych – studia stacjonarne pierwszego stopnia:</w:t>
      </w:r>
    </w:p>
    <w:p w:rsidR="005757AC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kandydatów: </w:t>
      </w:r>
      <w:r w:rsidR="00196137">
        <w:rPr>
          <w:szCs w:val="24"/>
        </w:rPr>
        <w:t>17</w:t>
      </w:r>
      <w:r w:rsidR="00BD4331" w:rsidRPr="00BD4331">
        <w:rPr>
          <w:szCs w:val="24"/>
        </w:rPr>
        <w:t xml:space="preserve">, </w:t>
      </w:r>
      <w:r w:rsidR="00196137">
        <w:rPr>
          <w:szCs w:val="24"/>
        </w:rPr>
        <w:t>18</w:t>
      </w:r>
      <w:r w:rsidR="00BD4331" w:rsidRPr="00BD4331">
        <w:rPr>
          <w:szCs w:val="24"/>
        </w:rPr>
        <w:t>,</w:t>
      </w:r>
      <w:r w:rsidR="00196137">
        <w:rPr>
          <w:szCs w:val="24"/>
        </w:rPr>
        <w:t xml:space="preserve"> 19</w:t>
      </w:r>
      <w:r w:rsidR="00BD4331" w:rsidRPr="00BD4331">
        <w:rPr>
          <w:szCs w:val="24"/>
        </w:rPr>
        <w:t>* czerwca 20</w:t>
      </w:r>
      <w:r w:rsidR="005C35FD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="005757AC" w:rsidRPr="001D6CF6">
        <w:rPr>
          <w:szCs w:val="24"/>
        </w:rPr>
        <w:t>(kandydat otrzymuje indywidualny termin egzaminu).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 - Egzamin </w:t>
      </w:r>
      <w:r w:rsidR="005759E4">
        <w:rPr>
          <w:szCs w:val="24"/>
        </w:rPr>
        <w:t xml:space="preserve">praktyczny: </w:t>
      </w:r>
      <w:r w:rsidR="00166C45">
        <w:rPr>
          <w:szCs w:val="24"/>
        </w:rPr>
        <w:t>23, 24, 25</w:t>
      </w:r>
      <w:r w:rsidR="00166C45" w:rsidRPr="0017245C">
        <w:rPr>
          <w:szCs w:val="24"/>
        </w:rPr>
        <w:t xml:space="preserve"> czerwca 20</w:t>
      </w:r>
      <w:r w:rsidR="00166C45">
        <w:rPr>
          <w:szCs w:val="24"/>
        </w:rPr>
        <w:t>20</w:t>
      </w:r>
      <w:r w:rsidR="00166C45" w:rsidRPr="001D6CF6">
        <w:rPr>
          <w:szCs w:val="24"/>
        </w:rPr>
        <w:t xml:space="preserve"> </w:t>
      </w:r>
      <w:r w:rsidRPr="001D6CF6">
        <w:rPr>
          <w:szCs w:val="24"/>
        </w:rPr>
        <w:t>(kandydata obowiązują wszystkie podane terminy, w których realizuje kolejne zadania egzaminu praktycznego).</w:t>
      </w:r>
    </w:p>
    <w:p w:rsidR="001D6CF6" w:rsidRPr="001D6CF6" w:rsidRDefault="001D6CF6" w:rsidP="005757AC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 w:rsidR="0017245C" w:rsidRPr="0017245C">
        <w:rPr>
          <w:szCs w:val="24"/>
        </w:rPr>
        <w:t xml:space="preserve">1, 2, 3* </w:t>
      </w:r>
      <w:r w:rsidR="00BD4331" w:rsidRPr="00BD4331">
        <w:rPr>
          <w:szCs w:val="24"/>
        </w:rPr>
        <w:t xml:space="preserve"> lipca 20</w:t>
      </w:r>
      <w:r w:rsidR="00947218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Pr="001D6CF6">
        <w:rPr>
          <w:szCs w:val="24"/>
        </w:rPr>
        <w:t>(kandydat otrzymuje indywidualny termin egzaminu).</w:t>
      </w:r>
    </w:p>
    <w:p w:rsidR="001D6CF6" w:rsidRPr="005757AC" w:rsidRDefault="001D6CF6" w:rsidP="005757AC">
      <w:pPr>
        <w:pStyle w:val="Akapitzlist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5757AC">
        <w:rPr>
          <w:b/>
          <w:szCs w:val="24"/>
        </w:rPr>
        <w:t>Kierunek edukacja artystyczna w zakresie sztuk plastycznych – studia stacjonarne drugiego stopnia:</w:t>
      </w:r>
    </w:p>
    <w:p w:rsidR="001D6CF6" w:rsidRDefault="001D6CF6" w:rsidP="00BD4331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Egzamin wstępny (przegląd prac i rozmowa kwalifikacyjna):</w:t>
      </w:r>
      <w:r w:rsidR="00166C45">
        <w:rPr>
          <w:b/>
          <w:szCs w:val="24"/>
        </w:rPr>
        <w:t xml:space="preserve"> </w:t>
      </w:r>
      <w:r w:rsidR="00166C45" w:rsidRPr="00166C45">
        <w:rPr>
          <w:szCs w:val="24"/>
        </w:rPr>
        <w:t>22 czerwca 2020</w:t>
      </w:r>
    </w:p>
    <w:p w:rsidR="005900E3" w:rsidRDefault="005900E3" w:rsidP="00704B2E">
      <w:pPr>
        <w:tabs>
          <w:tab w:val="left" w:pos="567"/>
        </w:tabs>
        <w:jc w:val="both"/>
        <w:rPr>
          <w:b/>
          <w:szCs w:val="24"/>
          <w:u w:val="single"/>
        </w:rPr>
      </w:pPr>
    </w:p>
    <w:p w:rsidR="001D6CF6" w:rsidRPr="00C77E58" w:rsidRDefault="001D6CF6" w:rsidP="00C77E58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C77E58">
        <w:rPr>
          <w:b/>
          <w:szCs w:val="24"/>
          <w:u w:val="single"/>
        </w:rPr>
        <w:t>Wydział Rzeźby</w:t>
      </w:r>
    </w:p>
    <w:p w:rsidR="005900E3" w:rsidRPr="005C35FD" w:rsidRDefault="005C35FD" w:rsidP="005C35FD">
      <w:pPr>
        <w:ind w:left="284"/>
        <w:rPr>
          <w:szCs w:val="24"/>
        </w:rPr>
      </w:pPr>
      <w:r w:rsidRPr="005C35FD">
        <w:rPr>
          <w:szCs w:val="24"/>
        </w:rPr>
        <w:t>Egzamin wstępny (przegląd prac i rozmowa kwalifikacyjna): w dniu wyznaczonym między 1</w:t>
      </w:r>
      <w:r w:rsidR="002D4D6D">
        <w:rPr>
          <w:szCs w:val="24"/>
        </w:rPr>
        <w:t>7</w:t>
      </w:r>
      <w:r w:rsidRPr="005C35FD">
        <w:rPr>
          <w:szCs w:val="24"/>
        </w:rPr>
        <w:t xml:space="preserve"> a </w:t>
      </w:r>
      <w:r w:rsidR="002D4D6D">
        <w:rPr>
          <w:szCs w:val="24"/>
        </w:rPr>
        <w:t>26</w:t>
      </w:r>
      <w:r w:rsidRPr="005C35FD">
        <w:rPr>
          <w:szCs w:val="24"/>
        </w:rPr>
        <w:t xml:space="preserve"> czerwca 20</w:t>
      </w:r>
      <w:r w:rsidR="002D4D6D">
        <w:rPr>
          <w:szCs w:val="24"/>
        </w:rPr>
        <w:t>20</w:t>
      </w:r>
      <w:r w:rsidRPr="005C35FD">
        <w:rPr>
          <w:szCs w:val="24"/>
        </w:rPr>
        <w:t>.</w:t>
      </w:r>
    </w:p>
    <w:p w:rsidR="005C35FD" w:rsidRDefault="005C35FD" w:rsidP="00710172">
      <w:pPr>
        <w:rPr>
          <w:b/>
          <w:szCs w:val="24"/>
          <w:u w:val="single"/>
        </w:rPr>
      </w:pPr>
    </w:p>
    <w:p w:rsidR="001D6CF6" w:rsidRPr="00C77E58" w:rsidRDefault="001D6CF6" w:rsidP="00C77E58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C77E58">
        <w:rPr>
          <w:b/>
          <w:szCs w:val="24"/>
          <w:u w:val="single"/>
        </w:rPr>
        <w:t>Wydział Grafiki</w:t>
      </w:r>
    </w:p>
    <w:p w:rsidR="001D6CF6" w:rsidRPr="00C77E58" w:rsidRDefault="001D6CF6" w:rsidP="00C77E58">
      <w:pPr>
        <w:pStyle w:val="Akapitzlist"/>
        <w:numPr>
          <w:ilvl w:val="0"/>
          <w:numId w:val="20"/>
        </w:numPr>
        <w:tabs>
          <w:tab w:val="left" w:pos="567"/>
        </w:tabs>
        <w:ind w:left="284" w:hanging="11"/>
        <w:rPr>
          <w:b/>
          <w:szCs w:val="24"/>
        </w:rPr>
      </w:pPr>
      <w:r w:rsidRPr="00C77E58">
        <w:rPr>
          <w:b/>
          <w:szCs w:val="24"/>
        </w:rPr>
        <w:t>Kierunek grafika – jednolite studia magisterskie:</w:t>
      </w:r>
    </w:p>
    <w:p w:rsidR="00C77E58" w:rsidRPr="001D6CF6" w:rsidRDefault="001D6CF6" w:rsidP="00C77E5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kandydatów: </w:t>
      </w:r>
      <w:r w:rsidR="00BD4331" w:rsidRPr="00BD4331">
        <w:rPr>
          <w:szCs w:val="24"/>
        </w:rPr>
        <w:t>1</w:t>
      </w:r>
      <w:r w:rsidR="0017245C">
        <w:rPr>
          <w:szCs w:val="24"/>
        </w:rPr>
        <w:t>7</w:t>
      </w:r>
      <w:r w:rsidR="00BD4331" w:rsidRPr="00BD4331">
        <w:rPr>
          <w:szCs w:val="24"/>
        </w:rPr>
        <w:t xml:space="preserve">, </w:t>
      </w:r>
      <w:r w:rsidR="0017245C">
        <w:rPr>
          <w:szCs w:val="24"/>
        </w:rPr>
        <w:t>18</w:t>
      </w:r>
      <w:r w:rsidR="00166C45">
        <w:rPr>
          <w:szCs w:val="24"/>
        </w:rPr>
        <w:t>, 19*</w:t>
      </w:r>
      <w:r w:rsidR="00BD4331" w:rsidRPr="00BD4331">
        <w:rPr>
          <w:szCs w:val="24"/>
        </w:rPr>
        <w:t xml:space="preserve"> czerwca 20</w:t>
      </w:r>
      <w:r w:rsidR="00166C45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="00C77E58" w:rsidRPr="001D6CF6">
        <w:rPr>
          <w:szCs w:val="24"/>
        </w:rPr>
        <w:t>(kandydat otrzymuje indywidualny termin egzaminu).</w:t>
      </w:r>
    </w:p>
    <w:p w:rsidR="00D26415" w:rsidRDefault="001D6CF6" w:rsidP="00C77E58">
      <w:pPr>
        <w:tabs>
          <w:tab w:val="left" w:pos="567"/>
        </w:tabs>
        <w:ind w:left="284" w:hanging="11"/>
        <w:jc w:val="both"/>
        <w:rPr>
          <w:szCs w:val="24"/>
        </w:rPr>
      </w:pPr>
      <w:r w:rsidRPr="001D6CF6">
        <w:rPr>
          <w:szCs w:val="24"/>
        </w:rPr>
        <w:t xml:space="preserve">Etap II - Egzamin </w:t>
      </w:r>
      <w:r w:rsidR="005759E4">
        <w:rPr>
          <w:szCs w:val="24"/>
        </w:rPr>
        <w:t xml:space="preserve">praktyczny: </w:t>
      </w:r>
      <w:r w:rsidR="0017245C">
        <w:rPr>
          <w:szCs w:val="24"/>
        </w:rPr>
        <w:t>2</w:t>
      </w:r>
      <w:r w:rsidR="005455E3">
        <w:rPr>
          <w:szCs w:val="24"/>
        </w:rPr>
        <w:t>2</w:t>
      </w:r>
      <w:r w:rsidR="00BD4331" w:rsidRPr="00BD4331">
        <w:rPr>
          <w:szCs w:val="24"/>
        </w:rPr>
        <w:t xml:space="preserve"> czerwca 20</w:t>
      </w:r>
      <w:r w:rsidR="00166C45">
        <w:rPr>
          <w:szCs w:val="24"/>
        </w:rPr>
        <w:t>20</w:t>
      </w:r>
    </w:p>
    <w:p w:rsidR="005900E3" w:rsidRDefault="001D6CF6" w:rsidP="00D26415">
      <w:pPr>
        <w:tabs>
          <w:tab w:val="left" w:pos="567"/>
        </w:tabs>
        <w:ind w:left="284" w:hanging="11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 w:rsidR="0017245C">
        <w:rPr>
          <w:szCs w:val="24"/>
        </w:rPr>
        <w:t>2</w:t>
      </w:r>
      <w:r w:rsidR="005455E3">
        <w:rPr>
          <w:szCs w:val="24"/>
        </w:rPr>
        <w:t>4</w:t>
      </w:r>
      <w:r w:rsidR="0017245C">
        <w:rPr>
          <w:szCs w:val="24"/>
        </w:rPr>
        <w:t xml:space="preserve"> czerwca</w:t>
      </w:r>
      <w:r w:rsidR="00BD4331" w:rsidRPr="00BD4331">
        <w:rPr>
          <w:szCs w:val="24"/>
        </w:rPr>
        <w:t xml:space="preserve"> 20</w:t>
      </w:r>
      <w:r w:rsidR="00166C45">
        <w:rPr>
          <w:szCs w:val="24"/>
        </w:rPr>
        <w:t>20</w:t>
      </w:r>
      <w:r w:rsidR="00BD4331" w:rsidRPr="00BD4331">
        <w:rPr>
          <w:szCs w:val="24"/>
        </w:rPr>
        <w:t xml:space="preserve"> </w:t>
      </w:r>
    </w:p>
    <w:p w:rsidR="00947218" w:rsidRPr="00D26415" w:rsidRDefault="00947218" w:rsidP="00D26415">
      <w:pPr>
        <w:tabs>
          <w:tab w:val="left" w:pos="567"/>
        </w:tabs>
        <w:ind w:left="284" w:hanging="11"/>
        <w:jc w:val="both"/>
        <w:rPr>
          <w:szCs w:val="24"/>
        </w:rPr>
      </w:pPr>
    </w:p>
    <w:p w:rsidR="001D6CF6" w:rsidRPr="00904EFE" w:rsidRDefault="001D6CF6" w:rsidP="00904EFE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904EFE">
        <w:rPr>
          <w:b/>
          <w:szCs w:val="24"/>
          <w:u w:val="single"/>
        </w:rPr>
        <w:t>Wydział Architektury Wnętrz</w:t>
      </w:r>
    </w:p>
    <w:p w:rsidR="001D6CF6" w:rsidRPr="00904EFE" w:rsidRDefault="001D6CF6" w:rsidP="00904EFE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stacjonarne pierwszego stopnia:</w:t>
      </w:r>
    </w:p>
    <w:p w:rsidR="00904EFE" w:rsidRPr="001D6CF6" w:rsidRDefault="00BD4331" w:rsidP="002D4D6D">
      <w:pPr>
        <w:ind w:left="284"/>
        <w:rPr>
          <w:szCs w:val="24"/>
        </w:rPr>
      </w:pPr>
      <w:r>
        <w:rPr>
          <w:szCs w:val="24"/>
        </w:rPr>
        <w:t>Egzamin wstępny</w:t>
      </w:r>
      <w:r w:rsidR="005900E3">
        <w:rPr>
          <w:szCs w:val="24"/>
        </w:rPr>
        <w:t xml:space="preserve"> (p</w:t>
      </w:r>
      <w:r w:rsidR="001D6CF6" w:rsidRPr="001D6CF6">
        <w:rPr>
          <w:szCs w:val="24"/>
        </w:rPr>
        <w:t xml:space="preserve">rzegląd i ocena prac, rozmowa </w:t>
      </w:r>
      <w:r w:rsidR="005900E3">
        <w:rPr>
          <w:szCs w:val="24"/>
        </w:rPr>
        <w:t>z kandydatem):</w:t>
      </w:r>
      <w:r w:rsidR="001D6CF6" w:rsidRPr="001D6CF6">
        <w:rPr>
          <w:szCs w:val="24"/>
        </w:rPr>
        <w:t xml:space="preserve"> </w:t>
      </w:r>
      <w:r w:rsidRPr="00BD4331">
        <w:rPr>
          <w:szCs w:val="24"/>
        </w:rPr>
        <w:t xml:space="preserve">w dniu wyznaczonym między </w:t>
      </w:r>
      <w:r w:rsidR="002D4D6D" w:rsidRPr="005C35FD">
        <w:rPr>
          <w:szCs w:val="24"/>
        </w:rPr>
        <w:t>1</w:t>
      </w:r>
      <w:r w:rsidR="002D4D6D">
        <w:rPr>
          <w:szCs w:val="24"/>
        </w:rPr>
        <w:t>7</w:t>
      </w:r>
      <w:r w:rsidR="002D4D6D" w:rsidRPr="005C35FD">
        <w:rPr>
          <w:szCs w:val="24"/>
        </w:rPr>
        <w:t xml:space="preserve"> a </w:t>
      </w:r>
      <w:r w:rsidR="002D4D6D">
        <w:rPr>
          <w:szCs w:val="24"/>
        </w:rPr>
        <w:t>26</w:t>
      </w:r>
      <w:r w:rsidR="002D4D6D" w:rsidRPr="005C35FD">
        <w:rPr>
          <w:szCs w:val="24"/>
        </w:rPr>
        <w:t xml:space="preserve"> czerwca 20</w:t>
      </w:r>
      <w:r w:rsidR="002D4D6D">
        <w:rPr>
          <w:szCs w:val="24"/>
        </w:rPr>
        <w:t xml:space="preserve">20 </w:t>
      </w:r>
      <w:r w:rsidR="00904EFE" w:rsidRPr="001D6CF6">
        <w:rPr>
          <w:szCs w:val="24"/>
        </w:rPr>
        <w:t>(kandydat otrzymuje indywidualny termin egzaminu).</w:t>
      </w:r>
    </w:p>
    <w:p w:rsidR="001D6CF6" w:rsidRPr="00904EFE" w:rsidRDefault="001D6CF6" w:rsidP="00904EFE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stacjonarne drugiego stopnia:</w:t>
      </w:r>
    </w:p>
    <w:p w:rsidR="00824A48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Egzamin wstępny (przegląd prac i rozmowa kwalifikacyjna):</w:t>
      </w:r>
      <w:r w:rsidRPr="001D6CF6">
        <w:rPr>
          <w:b/>
          <w:szCs w:val="24"/>
        </w:rPr>
        <w:t xml:space="preserve"> </w:t>
      </w:r>
      <w:r w:rsidR="00824A48" w:rsidRPr="001D6CF6">
        <w:rPr>
          <w:szCs w:val="24"/>
        </w:rPr>
        <w:t xml:space="preserve">w </w:t>
      </w:r>
      <w:r w:rsidR="00824A48" w:rsidRPr="00B6367A">
        <w:rPr>
          <w:szCs w:val="24"/>
        </w:rPr>
        <w:t xml:space="preserve">dniu </w:t>
      </w:r>
      <w:r w:rsidR="00824A48">
        <w:rPr>
          <w:szCs w:val="24"/>
        </w:rPr>
        <w:t xml:space="preserve">wyznaczonym między </w:t>
      </w:r>
      <w:r w:rsidR="002D4D6D" w:rsidRPr="005C35FD">
        <w:rPr>
          <w:szCs w:val="24"/>
        </w:rPr>
        <w:t>1</w:t>
      </w:r>
      <w:r w:rsidR="002D4D6D">
        <w:rPr>
          <w:szCs w:val="24"/>
        </w:rPr>
        <w:t>7</w:t>
      </w:r>
      <w:r w:rsidR="002D4D6D" w:rsidRPr="005C35FD">
        <w:rPr>
          <w:szCs w:val="24"/>
        </w:rPr>
        <w:t xml:space="preserve"> a </w:t>
      </w:r>
      <w:r w:rsidR="002D4D6D">
        <w:rPr>
          <w:szCs w:val="24"/>
        </w:rPr>
        <w:t>26</w:t>
      </w:r>
      <w:r w:rsidR="002D4D6D" w:rsidRPr="005C35FD">
        <w:rPr>
          <w:szCs w:val="24"/>
        </w:rPr>
        <w:t xml:space="preserve"> czerwca 20</w:t>
      </w:r>
      <w:r w:rsidR="002D4D6D">
        <w:rPr>
          <w:szCs w:val="24"/>
        </w:rPr>
        <w:t>20</w:t>
      </w:r>
      <w:r w:rsidR="00824A48" w:rsidRPr="00824A48">
        <w:rPr>
          <w:szCs w:val="24"/>
        </w:rPr>
        <w:t>.</w:t>
      </w:r>
    </w:p>
    <w:p w:rsidR="001D6CF6" w:rsidRPr="00904EFE" w:rsidRDefault="001D6CF6" w:rsidP="00904EFE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niestacjonarne pierwszego stopnia:</w:t>
      </w:r>
    </w:p>
    <w:p w:rsidR="00904EFE" w:rsidRPr="001D6CF6" w:rsidRDefault="001D6CF6" w:rsidP="00904EFE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Egzamin wstępny (przegląd </w:t>
      </w:r>
      <w:r w:rsidR="005900E3">
        <w:rPr>
          <w:szCs w:val="24"/>
        </w:rPr>
        <w:t xml:space="preserve">i ocena </w:t>
      </w:r>
      <w:r w:rsidRPr="001D6CF6">
        <w:rPr>
          <w:szCs w:val="24"/>
        </w:rPr>
        <w:t xml:space="preserve">prac): </w:t>
      </w:r>
      <w:r w:rsidR="00904EFE" w:rsidRPr="001D6CF6">
        <w:rPr>
          <w:szCs w:val="24"/>
        </w:rPr>
        <w:t xml:space="preserve">w </w:t>
      </w:r>
      <w:r w:rsidR="00D61AFB">
        <w:rPr>
          <w:szCs w:val="24"/>
        </w:rPr>
        <w:t xml:space="preserve">dniu wyznaczonym </w:t>
      </w:r>
      <w:r w:rsidR="002D4D6D" w:rsidRPr="005C35FD">
        <w:rPr>
          <w:szCs w:val="24"/>
        </w:rPr>
        <w:t>1</w:t>
      </w:r>
      <w:r w:rsidR="00D61AFB">
        <w:rPr>
          <w:szCs w:val="24"/>
        </w:rPr>
        <w:t>6 lub</w:t>
      </w:r>
      <w:r w:rsidR="002D4D6D" w:rsidRPr="005C35FD">
        <w:rPr>
          <w:szCs w:val="24"/>
        </w:rPr>
        <w:t xml:space="preserve"> </w:t>
      </w:r>
      <w:r w:rsidR="00D61AFB">
        <w:rPr>
          <w:szCs w:val="24"/>
        </w:rPr>
        <w:t>17 lipca</w:t>
      </w:r>
      <w:r w:rsidR="002D4D6D" w:rsidRPr="005C35FD">
        <w:rPr>
          <w:szCs w:val="24"/>
        </w:rPr>
        <w:t xml:space="preserve"> 20</w:t>
      </w:r>
      <w:r w:rsidR="002D4D6D">
        <w:rPr>
          <w:szCs w:val="24"/>
        </w:rPr>
        <w:t>20</w:t>
      </w:r>
      <w:r w:rsidR="00904EFE" w:rsidRPr="001D6CF6">
        <w:rPr>
          <w:szCs w:val="24"/>
        </w:rPr>
        <w:t>.</w:t>
      </w:r>
    </w:p>
    <w:p w:rsidR="001D6CF6" w:rsidRPr="00904EFE" w:rsidRDefault="001D6CF6" w:rsidP="00D61AF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904EFE">
        <w:rPr>
          <w:b/>
          <w:szCs w:val="24"/>
        </w:rPr>
        <w:lastRenderedPageBreak/>
        <w:t>Kierunek architektura wnętrz – studia niestacjonarne drugiego stopnia:</w:t>
      </w:r>
    </w:p>
    <w:p w:rsidR="00D61AFB" w:rsidRDefault="001D6CF6" w:rsidP="00D61AF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Egzamin wstępny (przegląd </w:t>
      </w:r>
      <w:r w:rsidR="005900E3">
        <w:rPr>
          <w:szCs w:val="24"/>
        </w:rPr>
        <w:t xml:space="preserve">i ocena </w:t>
      </w:r>
      <w:r w:rsidRPr="001D6CF6">
        <w:rPr>
          <w:szCs w:val="24"/>
        </w:rPr>
        <w:t>p</w:t>
      </w:r>
      <w:r w:rsidR="003F7762">
        <w:rPr>
          <w:szCs w:val="24"/>
        </w:rPr>
        <w:t xml:space="preserve">rac): </w:t>
      </w:r>
      <w:r w:rsidR="00904EFE" w:rsidRPr="001D6CF6">
        <w:rPr>
          <w:szCs w:val="24"/>
        </w:rPr>
        <w:t xml:space="preserve">w dniu wyznaczonym </w:t>
      </w:r>
      <w:r w:rsidR="00D61AFB" w:rsidRPr="005C35FD">
        <w:rPr>
          <w:szCs w:val="24"/>
        </w:rPr>
        <w:t>1</w:t>
      </w:r>
      <w:r w:rsidR="00D61AFB">
        <w:rPr>
          <w:szCs w:val="24"/>
        </w:rPr>
        <w:t>6 lub</w:t>
      </w:r>
      <w:r w:rsidR="00D61AFB" w:rsidRPr="005C35FD">
        <w:rPr>
          <w:szCs w:val="24"/>
        </w:rPr>
        <w:t xml:space="preserve"> </w:t>
      </w:r>
      <w:r w:rsidR="00D61AFB">
        <w:rPr>
          <w:szCs w:val="24"/>
        </w:rPr>
        <w:t>17 lipca</w:t>
      </w:r>
      <w:r w:rsidR="00D61AFB" w:rsidRPr="005C35FD">
        <w:rPr>
          <w:szCs w:val="24"/>
        </w:rPr>
        <w:t xml:space="preserve"> 20</w:t>
      </w:r>
      <w:r w:rsidR="00D61AFB">
        <w:rPr>
          <w:szCs w:val="24"/>
        </w:rPr>
        <w:t>20</w:t>
      </w:r>
      <w:r w:rsidR="00D61AFB" w:rsidRPr="001D6CF6">
        <w:rPr>
          <w:szCs w:val="24"/>
        </w:rPr>
        <w:t>.</w:t>
      </w:r>
    </w:p>
    <w:p w:rsidR="00D61AFB" w:rsidRPr="00D61AFB" w:rsidRDefault="00D61AFB" w:rsidP="00D61AF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D61AFB">
        <w:rPr>
          <w:b/>
          <w:szCs w:val="24"/>
        </w:rPr>
        <w:t xml:space="preserve"> </w:t>
      </w:r>
      <w:r w:rsidR="00645B41" w:rsidRPr="00D61AFB">
        <w:rPr>
          <w:b/>
          <w:szCs w:val="24"/>
        </w:rPr>
        <w:t>Kierunek architektura wnętrz – studia niestacjonarne pierwszego stopnia w języku angielskim:</w:t>
      </w:r>
      <w:r w:rsidRPr="00D61AFB">
        <w:rPr>
          <w:b/>
          <w:szCs w:val="24"/>
        </w:rPr>
        <w:t xml:space="preserve"> </w:t>
      </w:r>
      <w:r w:rsidR="00645B41" w:rsidRPr="00D61AFB">
        <w:rPr>
          <w:szCs w:val="24"/>
        </w:rPr>
        <w:t xml:space="preserve">Egzamin wstępny </w:t>
      </w:r>
      <w:r w:rsidR="005900E3" w:rsidRPr="00D61AFB">
        <w:rPr>
          <w:szCs w:val="24"/>
        </w:rPr>
        <w:t xml:space="preserve">(przegląd i ocena prac): </w:t>
      </w:r>
      <w:r w:rsidR="00645B41" w:rsidRPr="00D61AFB">
        <w:rPr>
          <w:szCs w:val="24"/>
        </w:rPr>
        <w:t xml:space="preserve">w dniu wyznaczonym </w:t>
      </w:r>
      <w:r w:rsidRPr="005C35FD">
        <w:rPr>
          <w:szCs w:val="24"/>
        </w:rPr>
        <w:t>1</w:t>
      </w:r>
      <w:r>
        <w:rPr>
          <w:szCs w:val="24"/>
        </w:rPr>
        <w:t>6 lub</w:t>
      </w:r>
      <w:r w:rsidRPr="005C35FD">
        <w:rPr>
          <w:szCs w:val="24"/>
        </w:rPr>
        <w:t xml:space="preserve"> </w:t>
      </w:r>
      <w:r>
        <w:rPr>
          <w:szCs w:val="24"/>
        </w:rPr>
        <w:t>17 lipca</w:t>
      </w:r>
      <w:r w:rsidRPr="005C35FD">
        <w:rPr>
          <w:szCs w:val="24"/>
        </w:rPr>
        <w:t xml:space="preserve"> 20</w:t>
      </w:r>
      <w:r>
        <w:rPr>
          <w:szCs w:val="24"/>
        </w:rPr>
        <w:t>20</w:t>
      </w:r>
    </w:p>
    <w:p w:rsidR="00645B41" w:rsidRPr="00D61AFB" w:rsidRDefault="00645B41" w:rsidP="00D61AF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D61AFB">
        <w:rPr>
          <w:b/>
          <w:szCs w:val="24"/>
        </w:rPr>
        <w:t>Kierunek architektura wnętrz – studia niestacjonarne drugiego stopnia w języku angielskim:</w:t>
      </w:r>
    </w:p>
    <w:p w:rsidR="00D61AFB" w:rsidRDefault="00645B41" w:rsidP="00D61AF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Egzamin wstępny </w:t>
      </w:r>
      <w:r w:rsidR="005900E3" w:rsidRPr="005900E3">
        <w:rPr>
          <w:szCs w:val="24"/>
        </w:rPr>
        <w:t xml:space="preserve">(przegląd i ocena prac): </w:t>
      </w:r>
      <w:r w:rsidRPr="001D6CF6">
        <w:rPr>
          <w:szCs w:val="24"/>
        </w:rPr>
        <w:t xml:space="preserve">w dniu wyznaczonym </w:t>
      </w:r>
      <w:r w:rsidR="00D61AFB" w:rsidRPr="005C35FD">
        <w:rPr>
          <w:szCs w:val="24"/>
        </w:rPr>
        <w:t>1</w:t>
      </w:r>
      <w:r w:rsidR="00D61AFB">
        <w:rPr>
          <w:szCs w:val="24"/>
        </w:rPr>
        <w:t>6 lub</w:t>
      </w:r>
      <w:r w:rsidR="00D61AFB" w:rsidRPr="005C35FD">
        <w:rPr>
          <w:szCs w:val="24"/>
        </w:rPr>
        <w:t xml:space="preserve"> </w:t>
      </w:r>
      <w:r w:rsidR="00D61AFB">
        <w:rPr>
          <w:szCs w:val="24"/>
        </w:rPr>
        <w:t>17 lipca</w:t>
      </w:r>
      <w:r w:rsidR="00D61AFB" w:rsidRPr="005C35FD">
        <w:rPr>
          <w:szCs w:val="24"/>
        </w:rPr>
        <w:t xml:space="preserve"> 20</w:t>
      </w:r>
      <w:r w:rsidR="00D61AFB">
        <w:rPr>
          <w:szCs w:val="24"/>
        </w:rPr>
        <w:t>20</w:t>
      </w:r>
    </w:p>
    <w:p w:rsidR="00645B41" w:rsidRPr="00D61AFB" w:rsidRDefault="00D61AFB" w:rsidP="00D61AFB">
      <w:pPr>
        <w:pStyle w:val="Akapitzlist"/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645B41" w:rsidRPr="00D61AFB">
        <w:rPr>
          <w:b/>
          <w:szCs w:val="24"/>
        </w:rPr>
        <w:t xml:space="preserve">Kierunek architektura wnętrz – studia niestacjonarne drugiego stopnia w języku angielskim prowadzone wspólnie (ADT): </w:t>
      </w:r>
    </w:p>
    <w:p w:rsidR="005900E3" w:rsidRDefault="00645B41" w:rsidP="00D61AFB">
      <w:pPr>
        <w:tabs>
          <w:tab w:val="left" w:pos="567"/>
        </w:tabs>
        <w:ind w:left="284"/>
        <w:jc w:val="both"/>
        <w:rPr>
          <w:szCs w:val="24"/>
        </w:rPr>
      </w:pPr>
      <w:r w:rsidRPr="00645B41">
        <w:rPr>
          <w:szCs w:val="24"/>
        </w:rPr>
        <w:t xml:space="preserve">Egzamin wstępny </w:t>
      </w:r>
      <w:r w:rsidR="005900E3" w:rsidRPr="005900E3">
        <w:rPr>
          <w:szCs w:val="24"/>
        </w:rPr>
        <w:t xml:space="preserve">(przegląd i ocena prac): </w:t>
      </w:r>
      <w:r w:rsidRPr="00645B41">
        <w:rPr>
          <w:szCs w:val="24"/>
        </w:rPr>
        <w:t xml:space="preserve">w dniu wyznaczonym </w:t>
      </w:r>
      <w:r w:rsidR="00D61AFB" w:rsidRPr="00D61AFB">
        <w:rPr>
          <w:szCs w:val="24"/>
        </w:rPr>
        <w:t>16 lub 17 lipca 2020</w:t>
      </w:r>
    </w:p>
    <w:p w:rsidR="00D61AFB" w:rsidRPr="001D6CF6" w:rsidRDefault="00D61AFB" w:rsidP="00D61AFB">
      <w:pPr>
        <w:tabs>
          <w:tab w:val="left" w:pos="567"/>
        </w:tabs>
        <w:ind w:left="284"/>
        <w:jc w:val="both"/>
        <w:rPr>
          <w:b/>
          <w:szCs w:val="24"/>
        </w:rPr>
      </w:pPr>
    </w:p>
    <w:p w:rsidR="001D6CF6" w:rsidRPr="00824A48" w:rsidRDefault="001D6CF6" w:rsidP="00824A48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Konserwacji i Restauracji Dzieł Sztuki</w:t>
      </w:r>
    </w:p>
    <w:p w:rsidR="001D6CF6" w:rsidRPr="00824A48" w:rsidRDefault="001D6CF6" w:rsidP="00824A48">
      <w:pPr>
        <w:pStyle w:val="Akapitzlist"/>
        <w:numPr>
          <w:ilvl w:val="0"/>
          <w:numId w:val="22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konserwacja i restauracja dzieł sztuki – jednolite studia magisterskie:</w:t>
      </w:r>
    </w:p>
    <w:p w:rsidR="00824A48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kandydatów: </w:t>
      </w:r>
      <w:r w:rsidR="00196137" w:rsidRPr="00196137">
        <w:rPr>
          <w:szCs w:val="24"/>
        </w:rPr>
        <w:t>17, 18, 19* czerwca 20</w:t>
      </w:r>
      <w:r w:rsidR="005C35FD">
        <w:rPr>
          <w:szCs w:val="24"/>
        </w:rPr>
        <w:t>20</w:t>
      </w:r>
      <w:r w:rsidR="00196137" w:rsidRPr="00196137">
        <w:rPr>
          <w:szCs w:val="24"/>
        </w:rPr>
        <w:t xml:space="preserve"> </w:t>
      </w:r>
      <w:r w:rsidR="00824A48" w:rsidRPr="001D6CF6">
        <w:rPr>
          <w:szCs w:val="24"/>
        </w:rPr>
        <w:t>(kandydat otrzymuje indywidualny termin egzaminu).</w:t>
      </w:r>
    </w:p>
    <w:p w:rsidR="001D6CF6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II -</w:t>
      </w:r>
      <w:r w:rsidR="005759E4">
        <w:rPr>
          <w:szCs w:val="24"/>
        </w:rPr>
        <w:t xml:space="preserve"> Egzamin praktyczny: </w:t>
      </w:r>
      <w:r w:rsidR="00166C45">
        <w:rPr>
          <w:szCs w:val="24"/>
        </w:rPr>
        <w:t>23, 24, 25</w:t>
      </w:r>
      <w:r w:rsidR="00166C45" w:rsidRPr="0017245C">
        <w:rPr>
          <w:szCs w:val="24"/>
        </w:rPr>
        <w:t xml:space="preserve"> czerwca 20</w:t>
      </w:r>
      <w:r w:rsidR="00166C45">
        <w:rPr>
          <w:szCs w:val="24"/>
        </w:rPr>
        <w:t>20</w:t>
      </w:r>
      <w:r w:rsidR="00166C45" w:rsidRPr="001D6CF6">
        <w:rPr>
          <w:szCs w:val="24"/>
        </w:rPr>
        <w:t xml:space="preserve"> </w:t>
      </w:r>
      <w:r w:rsidRPr="001D6CF6">
        <w:rPr>
          <w:szCs w:val="24"/>
        </w:rPr>
        <w:t>(kandydata obowiązują wszystkie podane terminy, w których realizuje kolejne zadania egzaminu praktycznego).</w:t>
      </w:r>
    </w:p>
    <w:p w:rsid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 w:rsidR="0017245C" w:rsidRPr="0017245C">
        <w:rPr>
          <w:szCs w:val="24"/>
        </w:rPr>
        <w:t xml:space="preserve">1, 2, 3* </w:t>
      </w:r>
      <w:r w:rsidR="00BD4331" w:rsidRPr="00BD4331">
        <w:rPr>
          <w:szCs w:val="24"/>
        </w:rPr>
        <w:t>lipca 20</w:t>
      </w:r>
      <w:r w:rsidR="00947218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Pr="001D6CF6">
        <w:rPr>
          <w:szCs w:val="24"/>
        </w:rPr>
        <w:t>(kandydat otrzymuje indywidualny termin egzaminu).</w:t>
      </w:r>
    </w:p>
    <w:p w:rsidR="001D6CF6" w:rsidRPr="001D6CF6" w:rsidRDefault="001D6CF6" w:rsidP="00710172">
      <w:pPr>
        <w:rPr>
          <w:b/>
          <w:szCs w:val="24"/>
          <w:u w:val="single"/>
        </w:rPr>
      </w:pPr>
    </w:p>
    <w:p w:rsidR="001D6CF6" w:rsidRPr="00824A48" w:rsidRDefault="001D6CF6" w:rsidP="00824A48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Form Przemysłowych</w:t>
      </w:r>
    </w:p>
    <w:p w:rsidR="001D6CF6" w:rsidRPr="00824A48" w:rsidRDefault="001D6CF6" w:rsidP="00824A48">
      <w:pPr>
        <w:pStyle w:val="Akapitzlist"/>
        <w:numPr>
          <w:ilvl w:val="0"/>
          <w:numId w:val="23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wzornictwo – studia stacjonarne pierwszego stopnia:</w:t>
      </w:r>
    </w:p>
    <w:p w:rsidR="001D6CF6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Wielozadaniowy egzamin wstępny: w dniach wyznaczonych między </w:t>
      </w:r>
      <w:r w:rsidR="00DB537E">
        <w:rPr>
          <w:szCs w:val="24"/>
        </w:rPr>
        <w:t>1</w:t>
      </w:r>
      <w:r w:rsidR="00D26415">
        <w:rPr>
          <w:szCs w:val="24"/>
        </w:rPr>
        <w:t xml:space="preserve">7 czerwca </w:t>
      </w:r>
      <w:r w:rsidRPr="001D6CF6">
        <w:rPr>
          <w:szCs w:val="24"/>
        </w:rPr>
        <w:t xml:space="preserve">a </w:t>
      </w:r>
      <w:r w:rsidR="005C35FD">
        <w:rPr>
          <w:szCs w:val="24"/>
        </w:rPr>
        <w:t>26</w:t>
      </w:r>
      <w:r w:rsidR="00DB537E">
        <w:rPr>
          <w:szCs w:val="24"/>
        </w:rPr>
        <w:t xml:space="preserve"> </w:t>
      </w:r>
      <w:r w:rsidR="005C35FD">
        <w:rPr>
          <w:szCs w:val="24"/>
        </w:rPr>
        <w:t xml:space="preserve">czerwca </w:t>
      </w:r>
      <w:r w:rsidRPr="001D6CF6">
        <w:rPr>
          <w:szCs w:val="24"/>
        </w:rPr>
        <w:t>20</w:t>
      </w:r>
      <w:r w:rsidR="005C35FD">
        <w:rPr>
          <w:szCs w:val="24"/>
        </w:rPr>
        <w:t>20</w:t>
      </w:r>
      <w:r w:rsidR="00D26415">
        <w:rPr>
          <w:szCs w:val="24"/>
        </w:rPr>
        <w:t xml:space="preserve"> </w:t>
      </w:r>
      <w:r w:rsidRPr="001D6CF6">
        <w:rPr>
          <w:szCs w:val="24"/>
        </w:rPr>
        <w:t>(kandydat otrzymuje indywidualne terminy egzaminu).</w:t>
      </w:r>
    </w:p>
    <w:p w:rsidR="001D6CF6" w:rsidRPr="00824A48" w:rsidRDefault="001D6CF6" w:rsidP="00824A48">
      <w:pPr>
        <w:pStyle w:val="Akapitzlist"/>
        <w:numPr>
          <w:ilvl w:val="0"/>
          <w:numId w:val="23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wzornictwo – studia stacjonarne drugiego stopnia:</w:t>
      </w:r>
    </w:p>
    <w:p w:rsidR="001D6CF6" w:rsidRPr="00BA3623" w:rsidRDefault="001D6CF6" w:rsidP="00BA3623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Wielozadaniowy egzamin wstępny: w dniach wyznaczonych między </w:t>
      </w:r>
      <w:r w:rsidR="0017245C">
        <w:rPr>
          <w:szCs w:val="24"/>
        </w:rPr>
        <w:t>17</w:t>
      </w:r>
      <w:r w:rsidRPr="001D6CF6">
        <w:rPr>
          <w:szCs w:val="24"/>
        </w:rPr>
        <w:t xml:space="preserve"> </w:t>
      </w:r>
      <w:r w:rsidR="00D26415">
        <w:rPr>
          <w:szCs w:val="24"/>
        </w:rPr>
        <w:t xml:space="preserve">czerwca </w:t>
      </w:r>
      <w:r w:rsidR="005C35FD">
        <w:rPr>
          <w:szCs w:val="24"/>
        </w:rPr>
        <w:t>a</w:t>
      </w:r>
      <w:r w:rsidR="005C35FD" w:rsidRPr="001D6CF6">
        <w:rPr>
          <w:szCs w:val="24"/>
        </w:rPr>
        <w:t xml:space="preserve"> </w:t>
      </w:r>
      <w:r w:rsidR="005C35FD">
        <w:rPr>
          <w:szCs w:val="24"/>
        </w:rPr>
        <w:t xml:space="preserve">26 czerwca </w:t>
      </w:r>
      <w:r w:rsidR="005C35FD" w:rsidRPr="001D6CF6">
        <w:rPr>
          <w:szCs w:val="24"/>
        </w:rPr>
        <w:t>20</w:t>
      </w:r>
      <w:r w:rsidR="005C35FD">
        <w:rPr>
          <w:szCs w:val="24"/>
        </w:rPr>
        <w:t>20</w:t>
      </w:r>
      <w:r w:rsidR="0017245C">
        <w:rPr>
          <w:szCs w:val="24"/>
        </w:rPr>
        <w:t xml:space="preserve"> </w:t>
      </w:r>
      <w:r w:rsidRPr="001D6CF6">
        <w:rPr>
          <w:szCs w:val="24"/>
        </w:rPr>
        <w:t>(kandydat otrzymuje indywidualne terminy egzaminu).</w:t>
      </w:r>
    </w:p>
    <w:p w:rsidR="005900E3" w:rsidRPr="001D6CF6" w:rsidRDefault="005900E3" w:rsidP="00710172">
      <w:pPr>
        <w:rPr>
          <w:b/>
          <w:szCs w:val="24"/>
          <w:u w:val="single"/>
        </w:rPr>
      </w:pPr>
    </w:p>
    <w:p w:rsidR="001D6CF6" w:rsidRPr="00824A48" w:rsidRDefault="001D6CF6" w:rsidP="00824A48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Intermediów</w:t>
      </w:r>
    </w:p>
    <w:p w:rsidR="001D6CF6" w:rsidRPr="00824A48" w:rsidRDefault="001D6CF6" w:rsidP="00824A48">
      <w:pPr>
        <w:pStyle w:val="Akapitzlist"/>
        <w:numPr>
          <w:ilvl w:val="0"/>
          <w:numId w:val="24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intermedia – studia stacjonarne pierwszego stopnia:</w:t>
      </w:r>
    </w:p>
    <w:p w:rsidR="00824A48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 oraz egzamin teoretyczny: </w:t>
      </w:r>
      <w:r w:rsidR="00196137">
        <w:rPr>
          <w:szCs w:val="24"/>
        </w:rPr>
        <w:t>17, 18, 19* czerwca 20</w:t>
      </w:r>
      <w:r w:rsidR="005C35FD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="00824A48" w:rsidRPr="001D6CF6">
        <w:rPr>
          <w:szCs w:val="24"/>
        </w:rPr>
        <w:t>(kandydat otrzymuje indywidualny termin egzaminu).</w:t>
      </w:r>
    </w:p>
    <w:p w:rsidR="001D6CF6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II -</w:t>
      </w:r>
      <w:r w:rsidR="005759E4">
        <w:rPr>
          <w:szCs w:val="24"/>
        </w:rPr>
        <w:t xml:space="preserve"> Egzamin praktyczny: </w:t>
      </w:r>
      <w:r w:rsidR="00166C45">
        <w:rPr>
          <w:szCs w:val="24"/>
        </w:rPr>
        <w:t>23, 24, 25*</w:t>
      </w:r>
      <w:r w:rsidR="00166C45" w:rsidRPr="0017245C">
        <w:rPr>
          <w:szCs w:val="24"/>
        </w:rPr>
        <w:t xml:space="preserve"> czerwca 20</w:t>
      </w:r>
      <w:r w:rsidR="00166C45">
        <w:rPr>
          <w:szCs w:val="24"/>
        </w:rPr>
        <w:t>20</w:t>
      </w:r>
      <w:r w:rsidR="00BD4331" w:rsidRPr="00BD4331">
        <w:rPr>
          <w:szCs w:val="24"/>
        </w:rPr>
        <w:t xml:space="preserve"> </w:t>
      </w:r>
      <w:r w:rsidRPr="001D6CF6">
        <w:rPr>
          <w:szCs w:val="24"/>
        </w:rPr>
        <w:t>(kandydata obowiązują wszystkie podane terminy, w których realizuje kolejne zadania egzaminu praktycznego).</w:t>
      </w:r>
    </w:p>
    <w:p w:rsidR="001D6CF6" w:rsidRPr="00824A48" w:rsidRDefault="001D6CF6" w:rsidP="00824A48">
      <w:pPr>
        <w:pStyle w:val="Akapitzlist"/>
        <w:numPr>
          <w:ilvl w:val="0"/>
          <w:numId w:val="24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intermedia – studia stacjonarne drugiego stopnia:</w:t>
      </w:r>
    </w:p>
    <w:p w:rsidR="00824A48" w:rsidRPr="001D6CF6" w:rsidRDefault="001D6CF6" w:rsidP="00824A48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Wielozadaniowy egzamin wstępny: </w:t>
      </w:r>
      <w:r w:rsidR="00824A48" w:rsidRPr="001D6CF6">
        <w:rPr>
          <w:szCs w:val="24"/>
        </w:rPr>
        <w:t xml:space="preserve">w </w:t>
      </w:r>
      <w:r w:rsidR="00824A48" w:rsidRPr="00B6367A">
        <w:rPr>
          <w:szCs w:val="24"/>
        </w:rPr>
        <w:t xml:space="preserve">dniu </w:t>
      </w:r>
      <w:r w:rsidR="00824A48">
        <w:rPr>
          <w:szCs w:val="24"/>
        </w:rPr>
        <w:t xml:space="preserve">wyznaczonym </w:t>
      </w:r>
      <w:r w:rsidR="00947218">
        <w:rPr>
          <w:szCs w:val="24"/>
        </w:rPr>
        <w:t>22</w:t>
      </w:r>
      <w:r w:rsidR="00824A48">
        <w:rPr>
          <w:szCs w:val="24"/>
        </w:rPr>
        <w:t xml:space="preserve"> </w:t>
      </w:r>
      <w:r w:rsidR="00824A48" w:rsidRPr="00B6367A">
        <w:rPr>
          <w:szCs w:val="24"/>
        </w:rPr>
        <w:t>czerwca 20</w:t>
      </w:r>
      <w:r w:rsidR="00947218">
        <w:rPr>
          <w:szCs w:val="24"/>
        </w:rPr>
        <w:t>20</w:t>
      </w:r>
      <w:r w:rsidR="00824A48" w:rsidRPr="00824A48">
        <w:rPr>
          <w:szCs w:val="24"/>
        </w:rPr>
        <w:t>.</w:t>
      </w:r>
    </w:p>
    <w:p w:rsidR="001D6CF6" w:rsidRPr="001D6CF6" w:rsidRDefault="001D6CF6" w:rsidP="00710172">
      <w:pPr>
        <w:jc w:val="both"/>
        <w:rPr>
          <w:sz w:val="16"/>
          <w:szCs w:val="16"/>
        </w:rPr>
      </w:pPr>
    </w:p>
    <w:p w:rsidR="00D26415" w:rsidRDefault="00D26415" w:rsidP="00710172">
      <w:pPr>
        <w:jc w:val="both"/>
        <w:rPr>
          <w:sz w:val="20"/>
        </w:rPr>
      </w:pPr>
    </w:p>
    <w:p w:rsidR="001D6CF6" w:rsidRPr="001D6CF6" w:rsidRDefault="001D6CF6" w:rsidP="00710172">
      <w:pPr>
        <w:jc w:val="both"/>
        <w:rPr>
          <w:sz w:val="20"/>
        </w:rPr>
      </w:pPr>
      <w:r w:rsidRPr="001D6CF6">
        <w:rPr>
          <w:sz w:val="20"/>
        </w:rPr>
        <w:t xml:space="preserve">* </w:t>
      </w:r>
      <w:r w:rsidRPr="00646E23">
        <w:rPr>
          <w:szCs w:val="24"/>
        </w:rPr>
        <w:t>termin uzależniony od liczby kandydatów</w:t>
      </w:r>
    </w:p>
    <w:sectPr w:rsidR="001D6CF6" w:rsidRPr="001D6CF6" w:rsidSect="00D26415"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1" w:rsidRDefault="00777901" w:rsidP="00DB200B">
      <w:r>
        <w:separator/>
      </w:r>
    </w:p>
  </w:endnote>
  <w:endnote w:type="continuationSeparator" w:id="0">
    <w:p w:rsidR="00777901" w:rsidRDefault="00777901" w:rsidP="00D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1" w:rsidRDefault="00777901" w:rsidP="00DB200B">
      <w:r>
        <w:separator/>
      </w:r>
    </w:p>
  </w:footnote>
  <w:footnote w:type="continuationSeparator" w:id="0">
    <w:p w:rsidR="00777901" w:rsidRDefault="00777901" w:rsidP="00DB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9048CA"/>
    <w:multiLevelType w:val="hybridMultilevel"/>
    <w:tmpl w:val="E4FC29CC"/>
    <w:lvl w:ilvl="0" w:tplc="03F87DE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222817"/>
    <w:multiLevelType w:val="hybridMultilevel"/>
    <w:tmpl w:val="09B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565"/>
    <w:multiLevelType w:val="hybridMultilevel"/>
    <w:tmpl w:val="3EC465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525ED6"/>
    <w:multiLevelType w:val="hybridMultilevel"/>
    <w:tmpl w:val="24B47038"/>
    <w:lvl w:ilvl="0" w:tplc="F04AE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1376C"/>
    <w:multiLevelType w:val="hybridMultilevel"/>
    <w:tmpl w:val="AA5E64EC"/>
    <w:lvl w:ilvl="0" w:tplc="18C0F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310"/>
    <w:multiLevelType w:val="hybridMultilevel"/>
    <w:tmpl w:val="4DFE8CC6"/>
    <w:lvl w:ilvl="0" w:tplc="FFCCEF56">
      <w:start w:val="1"/>
      <w:numFmt w:val="lowerLetter"/>
      <w:lvlText w:val="%1)"/>
      <w:lvlJc w:val="left"/>
      <w:pPr>
        <w:ind w:left="1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DCB38AB"/>
    <w:multiLevelType w:val="hybridMultilevel"/>
    <w:tmpl w:val="24B47038"/>
    <w:lvl w:ilvl="0" w:tplc="F04AE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E90DBF"/>
    <w:multiLevelType w:val="hybridMultilevel"/>
    <w:tmpl w:val="9E408D38"/>
    <w:lvl w:ilvl="0" w:tplc="60FC3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F8F"/>
    <w:multiLevelType w:val="hybridMultilevel"/>
    <w:tmpl w:val="E618EE66"/>
    <w:lvl w:ilvl="0" w:tplc="46C2E67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E9412D"/>
    <w:multiLevelType w:val="hybridMultilevel"/>
    <w:tmpl w:val="A3965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A6"/>
    <w:multiLevelType w:val="hybridMultilevel"/>
    <w:tmpl w:val="749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DC8"/>
    <w:multiLevelType w:val="hybridMultilevel"/>
    <w:tmpl w:val="23421922"/>
    <w:lvl w:ilvl="0" w:tplc="CD54B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678C6"/>
    <w:multiLevelType w:val="hybridMultilevel"/>
    <w:tmpl w:val="C0B4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7A9"/>
    <w:multiLevelType w:val="hybridMultilevel"/>
    <w:tmpl w:val="F6E088E8"/>
    <w:lvl w:ilvl="0" w:tplc="CE3EDA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7FA1153"/>
    <w:multiLevelType w:val="hybridMultilevel"/>
    <w:tmpl w:val="2654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67B5"/>
    <w:multiLevelType w:val="hybridMultilevel"/>
    <w:tmpl w:val="03042D3C"/>
    <w:lvl w:ilvl="0" w:tplc="07EEAF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713ADD"/>
    <w:multiLevelType w:val="hybridMultilevel"/>
    <w:tmpl w:val="5B44A760"/>
    <w:lvl w:ilvl="0" w:tplc="687E1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DB3561"/>
    <w:multiLevelType w:val="hybridMultilevel"/>
    <w:tmpl w:val="2D6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85550"/>
    <w:multiLevelType w:val="hybridMultilevel"/>
    <w:tmpl w:val="1760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3DEB"/>
    <w:multiLevelType w:val="hybridMultilevel"/>
    <w:tmpl w:val="AE2A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475E"/>
    <w:multiLevelType w:val="hybridMultilevel"/>
    <w:tmpl w:val="59741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ABD6C6E"/>
    <w:multiLevelType w:val="hybridMultilevel"/>
    <w:tmpl w:val="5EF44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2F4A"/>
    <w:multiLevelType w:val="hybridMultilevel"/>
    <w:tmpl w:val="05328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18"/>
  </w:num>
  <w:num w:numId="13">
    <w:abstractNumId w:val="15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20"/>
  </w:num>
  <w:num w:numId="19">
    <w:abstractNumId w:val="22"/>
  </w:num>
  <w:num w:numId="20">
    <w:abstractNumId w:val="10"/>
  </w:num>
  <w:num w:numId="21">
    <w:abstractNumId w:val="19"/>
  </w:num>
  <w:num w:numId="22">
    <w:abstractNumId w:val="14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E"/>
    <w:rsid w:val="00055B89"/>
    <w:rsid w:val="000969F0"/>
    <w:rsid w:val="000A12AF"/>
    <w:rsid w:val="000B60F0"/>
    <w:rsid w:val="000C1D6E"/>
    <w:rsid w:val="000C7501"/>
    <w:rsid w:val="000E1C37"/>
    <w:rsid w:val="000F573A"/>
    <w:rsid w:val="00105EAE"/>
    <w:rsid w:val="00126066"/>
    <w:rsid w:val="001318FA"/>
    <w:rsid w:val="00143F5F"/>
    <w:rsid w:val="001525FF"/>
    <w:rsid w:val="00166C45"/>
    <w:rsid w:val="0017245C"/>
    <w:rsid w:val="00183F3A"/>
    <w:rsid w:val="00196137"/>
    <w:rsid w:val="00196EF6"/>
    <w:rsid w:val="001C7B7F"/>
    <w:rsid w:val="001D6CF6"/>
    <w:rsid w:val="001E6906"/>
    <w:rsid w:val="00210A5A"/>
    <w:rsid w:val="0022027A"/>
    <w:rsid w:val="00224D06"/>
    <w:rsid w:val="00240C31"/>
    <w:rsid w:val="002442B0"/>
    <w:rsid w:val="00255542"/>
    <w:rsid w:val="00261456"/>
    <w:rsid w:val="00290AF5"/>
    <w:rsid w:val="00294E9C"/>
    <w:rsid w:val="002B0350"/>
    <w:rsid w:val="002D3513"/>
    <w:rsid w:val="002D391B"/>
    <w:rsid w:val="002D4D6D"/>
    <w:rsid w:val="002F4061"/>
    <w:rsid w:val="0031358D"/>
    <w:rsid w:val="00327998"/>
    <w:rsid w:val="00376810"/>
    <w:rsid w:val="00385924"/>
    <w:rsid w:val="003C1282"/>
    <w:rsid w:val="003C185D"/>
    <w:rsid w:val="003D475F"/>
    <w:rsid w:val="003E6DE7"/>
    <w:rsid w:val="003F7762"/>
    <w:rsid w:val="00424DBB"/>
    <w:rsid w:val="00433967"/>
    <w:rsid w:val="00436A76"/>
    <w:rsid w:val="004436E2"/>
    <w:rsid w:val="00485B33"/>
    <w:rsid w:val="004A6788"/>
    <w:rsid w:val="004E0922"/>
    <w:rsid w:val="004E7059"/>
    <w:rsid w:val="004F0881"/>
    <w:rsid w:val="004F6FF8"/>
    <w:rsid w:val="00505B7D"/>
    <w:rsid w:val="005103CA"/>
    <w:rsid w:val="00527B2F"/>
    <w:rsid w:val="005400D2"/>
    <w:rsid w:val="005455E3"/>
    <w:rsid w:val="005757AC"/>
    <w:rsid w:val="005759E4"/>
    <w:rsid w:val="00580F85"/>
    <w:rsid w:val="005900E3"/>
    <w:rsid w:val="005A4E79"/>
    <w:rsid w:val="005C28E9"/>
    <w:rsid w:val="005C35FD"/>
    <w:rsid w:val="005D5B8C"/>
    <w:rsid w:val="00602A2B"/>
    <w:rsid w:val="00625B8E"/>
    <w:rsid w:val="006348B5"/>
    <w:rsid w:val="006364A3"/>
    <w:rsid w:val="00645B41"/>
    <w:rsid w:val="00646E23"/>
    <w:rsid w:val="006716C9"/>
    <w:rsid w:val="006A6761"/>
    <w:rsid w:val="006F5AAD"/>
    <w:rsid w:val="00701D9A"/>
    <w:rsid w:val="00704B2E"/>
    <w:rsid w:val="00710172"/>
    <w:rsid w:val="0072530E"/>
    <w:rsid w:val="00731434"/>
    <w:rsid w:val="0073609E"/>
    <w:rsid w:val="0075589E"/>
    <w:rsid w:val="00767B28"/>
    <w:rsid w:val="00775382"/>
    <w:rsid w:val="00777901"/>
    <w:rsid w:val="0078736E"/>
    <w:rsid w:val="007B479B"/>
    <w:rsid w:val="007F4D95"/>
    <w:rsid w:val="00814FFF"/>
    <w:rsid w:val="00824A48"/>
    <w:rsid w:val="00837BB8"/>
    <w:rsid w:val="00873525"/>
    <w:rsid w:val="008746F9"/>
    <w:rsid w:val="0087765E"/>
    <w:rsid w:val="008819B4"/>
    <w:rsid w:val="0088638F"/>
    <w:rsid w:val="00897DF1"/>
    <w:rsid w:val="008C565A"/>
    <w:rsid w:val="008F54B7"/>
    <w:rsid w:val="00904EFE"/>
    <w:rsid w:val="0092567D"/>
    <w:rsid w:val="00947218"/>
    <w:rsid w:val="00970F87"/>
    <w:rsid w:val="00985F73"/>
    <w:rsid w:val="00997904"/>
    <w:rsid w:val="009B6B6B"/>
    <w:rsid w:val="009D7687"/>
    <w:rsid w:val="009F1902"/>
    <w:rsid w:val="009F33B2"/>
    <w:rsid w:val="00A135A8"/>
    <w:rsid w:val="00A25981"/>
    <w:rsid w:val="00A371A9"/>
    <w:rsid w:val="00A41F82"/>
    <w:rsid w:val="00A47678"/>
    <w:rsid w:val="00A54FF1"/>
    <w:rsid w:val="00A571EF"/>
    <w:rsid w:val="00AA1A7C"/>
    <w:rsid w:val="00AE0404"/>
    <w:rsid w:val="00AE6B5E"/>
    <w:rsid w:val="00AF0092"/>
    <w:rsid w:val="00AF72AA"/>
    <w:rsid w:val="00B01264"/>
    <w:rsid w:val="00B12F16"/>
    <w:rsid w:val="00B13CEA"/>
    <w:rsid w:val="00B17DC7"/>
    <w:rsid w:val="00B23038"/>
    <w:rsid w:val="00B45ADB"/>
    <w:rsid w:val="00B50053"/>
    <w:rsid w:val="00B565D4"/>
    <w:rsid w:val="00B6367A"/>
    <w:rsid w:val="00B75FEC"/>
    <w:rsid w:val="00B8002B"/>
    <w:rsid w:val="00B96F3E"/>
    <w:rsid w:val="00BA3623"/>
    <w:rsid w:val="00BC08FA"/>
    <w:rsid w:val="00BD4331"/>
    <w:rsid w:val="00C07B37"/>
    <w:rsid w:val="00C11943"/>
    <w:rsid w:val="00C6037C"/>
    <w:rsid w:val="00C63572"/>
    <w:rsid w:val="00C714D9"/>
    <w:rsid w:val="00C74C13"/>
    <w:rsid w:val="00C77E58"/>
    <w:rsid w:val="00C87790"/>
    <w:rsid w:val="00CB5828"/>
    <w:rsid w:val="00CF626C"/>
    <w:rsid w:val="00D10D97"/>
    <w:rsid w:val="00D22FC3"/>
    <w:rsid w:val="00D26415"/>
    <w:rsid w:val="00D341B6"/>
    <w:rsid w:val="00D43E43"/>
    <w:rsid w:val="00D452F3"/>
    <w:rsid w:val="00D5098A"/>
    <w:rsid w:val="00D55ED1"/>
    <w:rsid w:val="00D61AFB"/>
    <w:rsid w:val="00D712AF"/>
    <w:rsid w:val="00D747F4"/>
    <w:rsid w:val="00D83ACA"/>
    <w:rsid w:val="00D8667D"/>
    <w:rsid w:val="00D956EF"/>
    <w:rsid w:val="00DA2A57"/>
    <w:rsid w:val="00DA3926"/>
    <w:rsid w:val="00DB200B"/>
    <w:rsid w:val="00DB537E"/>
    <w:rsid w:val="00E0186B"/>
    <w:rsid w:val="00E07F4E"/>
    <w:rsid w:val="00E1638D"/>
    <w:rsid w:val="00E22714"/>
    <w:rsid w:val="00E52FB9"/>
    <w:rsid w:val="00E602D4"/>
    <w:rsid w:val="00EA255E"/>
    <w:rsid w:val="00EA5242"/>
    <w:rsid w:val="00EB5278"/>
    <w:rsid w:val="00EC7BA1"/>
    <w:rsid w:val="00EE328B"/>
    <w:rsid w:val="00F067B0"/>
    <w:rsid w:val="00F33701"/>
    <w:rsid w:val="00F827F2"/>
    <w:rsid w:val="00F935A5"/>
    <w:rsid w:val="00F946B5"/>
    <w:rsid w:val="00FB334A"/>
    <w:rsid w:val="00FD3593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EDB"/>
  <w15:docId w15:val="{50B49125-1269-4B1D-8708-8133172F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F4E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07F4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7F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73609E"/>
    <w:rPr>
      <w:color w:val="0000FF"/>
      <w:u w:val="single"/>
    </w:rPr>
  </w:style>
  <w:style w:type="paragraph" w:styleId="Lista2">
    <w:name w:val="List 2"/>
    <w:basedOn w:val="Normalny"/>
    <w:unhideWhenUsed/>
    <w:rsid w:val="002442B0"/>
    <w:pPr>
      <w:numPr>
        <w:numId w:val="1"/>
      </w:numPr>
    </w:pPr>
    <w:rPr>
      <w:sz w:val="20"/>
    </w:rPr>
  </w:style>
  <w:style w:type="paragraph" w:styleId="Tekstpodstawowy3">
    <w:name w:val="Body Text 3"/>
    <w:basedOn w:val="Normalny"/>
    <w:link w:val="Tekstpodstawowy3Znak"/>
    <w:unhideWhenUsed/>
    <w:rsid w:val="002442B0"/>
    <w:rPr>
      <w:b/>
    </w:rPr>
  </w:style>
  <w:style w:type="character" w:customStyle="1" w:styleId="Tekstpodstawowy3Znak">
    <w:name w:val="Tekst podstawowy 3 Znak"/>
    <w:link w:val="Tekstpodstawowy3"/>
    <w:rsid w:val="002442B0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F08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0881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4F0881"/>
    <w:rPr>
      <w:i/>
      <w:iCs/>
    </w:rPr>
  </w:style>
  <w:style w:type="character" w:styleId="Pogrubienie">
    <w:name w:val="Strong"/>
    <w:basedOn w:val="Domylnaczcionkaakapitu"/>
    <w:uiPriority w:val="22"/>
    <w:qFormat/>
    <w:rsid w:val="004F088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00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00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0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Paulina Badowska</cp:lastModifiedBy>
  <cp:revision>5</cp:revision>
  <cp:lastPrinted>2020-02-19T12:49:00Z</cp:lastPrinted>
  <dcterms:created xsi:type="dcterms:W3CDTF">2020-02-13T11:54:00Z</dcterms:created>
  <dcterms:modified xsi:type="dcterms:W3CDTF">2020-02-19T12:49:00Z</dcterms:modified>
</cp:coreProperties>
</file>