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FB" w:rsidRPr="00EC45FB" w:rsidRDefault="00EC45FB" w:rsidP="00AC383D">
      <w:pPr>
        <w:rPr>
          <w:rFonts w:ascii="Times New Roman" w:hAnsi="Times New Roman" w:cs="Times New Roman"/>
          <w:b/>
          <w:bCs/>
        </w:rPr>
      </w:pPr>
    </w:p>
    <w:p w:rsidR="001D4F5C" w:rsidRPr="00EC45FB" w:rsidRDefault="002A5527" w:rsidP="00045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C45F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8D7CED">
        <w:rPr>
          <w:rFonts w:ascii="Times New Roman" w:hAnsi="Times New Roman" w:cs="Times New Roman"/>
          <w:b/>
          <w:bCs/>
          <w:sz w:val="24"/>
          <w:szCs w:val="24"/>
        </w:rPr>
        <w:t>51</w:t>
      </w:r>
    </w:p>
    <w:p w:rsidR="00EC45FB" w:rsidRPr="00EC45FB" w:rsidRDefault="00EC45FB" w:rsidP="00045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FB">
        <w:rPr>
          <w:rFonts w:ascii="Times New Roman" w:hAnsi="Times New Roman" w:cs="Times New Roman"/>
          <w:b/>
          <w:bCs/>
          <w:sz w:val="24"/>
          <w:szCs w:val="24"/>
        </w:rPr>
        <w:t>Rektora Akademii Sztuk Pięknych im. Jana Matejki w Krakowie</w:t>
      </w:r>
    </w:p>
    <w:p w:rsidR="00EC45FB" w:rsidRDefault="00EC45FB" w:rsidP="00045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F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D7CED">
        <w:rPr>
          <w:rFonts w:ascii="Times New Roman" w:hAnsi="Times New Roman" w:cs="Times New Roman"/>
          <w:b/>
          <w:bCs/>
          <w:sz w:val="24"/>
          <w:szCs w:val="24"/>
        </w:rPr>
        <w:t>16 kwietnia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:rsidR="00EC45FB" w:rsidRPr="00EC45FB" w:rsidRDefault="00EC45FB" w:rsidP="00045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81" w:rsidRPr="00EC45FB" w:rsidRDefault="00541426" w:rsidP="00EC45FB">
      <w:pPr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5FB">
        <w:rPr>
          <w:rFonts w:ascii="Times New Roman" w:hAnsi="Times New Roman" w:cs="Times New Roman"/>
          <w:bCs/>
          <w:sz w:val="24"/>
          <w:szCs w:val="24"/>
        </w:rPr>
        <w:t>w sprawie</w:t>
      </w:r>
      <w:r w:rsidRPr="00EC4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CF7" w:rsidRPr="00EC45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zasad rozpatrywania </w:t>
      </w:r>
      <w:r w:rsidR="00357844" w:rsidRPr="00EC45FB">
        <w:rPr>
          <w:rFonts w:ascii="Times New Roman" w:hAnsi="Times New Roman" w:cs="Times New Roman"/>
          <w:b/>
          <w:bCs/>
          <w:i/>
          <w:sz w:val="24"/>
          <w:szCs w:val="24"/>
        </w:rPr>
        <w:t>wniosków</w:t>
      </w:r>
      <w:r w:rsidR="00482E93" w:rsidRPr="00EC45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D4F5C" w:rsidRPr="00EC45FB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="00357844" w:rsidRPr="00EC45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C45FB" w:rsidRPr="00EC45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przyznanie </w:t>
      </w:r>
      <w:r w:rsidR="00357844" w:rsidRPr="00EC45FB">
        <w:rPr>
          <w:rFonts w:ascii="Times New Roman" w:hAnsi="Times New Roman" w:cs="Times New Roman"/>
          <w:b/>
          <w:bCs/>
          <w:i/>
          <w:sz w:val="24"/>
          <w:szCs w:val="24"/>
        </w:rPr>
        <w:t>zapomogi</w:t>
      </w:r>
      <w:r w:rsidR="00EC45FB" w:rsidRPr="00EC45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A5527" w:rsidRPr="00EC45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</w:t>
      </w:r>
      <w:r w:rsidR="00EC45FB" w:rsidRPr="00EC45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drugim </w:t>
      </w:r>
      <w:r w:rsidR="002A5527" w:rsidRPr="00EC45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semestrze </w:t>
      </w:r>
      <w:r w:rsidR="00EC45FB" w:rsidRPr="00EC45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roku akademickiego </w:t>
      </w:r>
      <w:r w:rsidR="002A5527" w:rsidRPr="00EC45FB">
        <w:rPr>
          <w:rFonts w:ascii="Times New Roman" w:hAnsi="Times New Roman" w:cs="Times New Roman"/>
          <w:b/>
          <w:bCs/>
          <w:i/>
          <w:sz w:val="24"/>
          <w:szCs w:val="24"/>
        </w:rPr>
        <w:t>2019/2020 r.</w:t>
      </w:r>
      <w:r w:rsidR="002A5527" w:rsidRPr="00EC4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2581" w:rsidRPr="00EC45FB" w:rsidRDefault="001A2581" w:rsidP="00EC45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27" w:rsidRPr="00EC45FB" w:rsidRDefault="002A5527" w:rsidP="009D6491">
      <w:pPr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 xml:space="preserve">Działając na podstawie art. 23 ust. 1 w związku z art. 95 ustawy z dnia 20 lipca 2018 r. – Prawo o szkolnictwie </w:t>
      </w:r>
      <w:r w:rsidR="001C3BC5" w:rsidRPr="00EC45FB">
        <w:rPr>
          <w:rFonts w:ascii="Times New Roman" w:hAnsi="Times New Roman" w:cs="Times New Roman"/>
          <w:sz w:val="24"/>
          <w:szCs w:val="24"/>
        </w:rPr>
        <w:t>wyższym</w:t>
      </w:r>
      <w:r w:rsidRPr="00EC45FB">
        <w:rPr>
          <w:rFonts w:ascii="Times New Roman" w:hAnsi="Times New Roman" w:cs="Times New Roman"/>
          <w:sz w:val="24"/>
          <w:szCs w:val="24"/>
        </w:rPr>
        <w:t xml:space="preserve"> i nauce (Dz. U. z 2020 r.</w:t>
      </w:r>
      <w:r w:rsidR="001C3BC5">
        <w:rPr>
          <w:rFonts w:ascii="Times New Roman" w:hAnsi="Times New Roman" w:cs="Times New Roman"/>
          <w:sz w:val="24"/>
          <w:szCs w:val="24"/>
        </w:rPr>
        <w:t xml:space="preserve"> poz. 85, z późn. zm.) oraz w </w:t>
      </w:r>
      <w:r w:rsidRPr="00EC45FB">
        <w:rPr>
          <w:rFonts w:ascii="Times New Roman" w:hAnsi="Times New Roman" w:cs="Times New Roman"/>
          <w:sz w:val="24"/>
          <w:szCs w:val="24"/>
        </w:rPr>
        <w:t xml:space="preserve">porozumieniu z </w:t>
      </w:r>
      <w:r w:rsidR="001C3BC5" w:rsidRPr="00EC45FB">
        <w:rPr>
          <w:rFonts w:ascii="Times New Roman" w:hAnsi="Times New Roman" w:cs="Times New Roman"/>
          <w:sz w:val="24"/>
          <w:szCs w:val="24"/>
        </w:rPr>
        <w:t>Samorządem</w:t>
      </w:r>
      <w:r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="001C3BC5" w:rsidRPr="00EC45FB">
        <w:rPr>
          <w:rFonts w:ascii="Times New Roman" w:hAnsi="Times New Roman" w:cs="Times New Roman"/>
          <w:sz w:val="24"/>
          <w:szCs w:val="24"/>
        </w:rPr>
        <w:t>Studentów</w:t>
      </w:r>
      <w:r w:rsidRPr="00EC45FB">
        <w:rPr>
          <w:rFonts w:ascii="Times New Roman" w:hAnsi="Times New Roman" w:cs="Times New Roman"/>
          <w:sz w:val="24"/>
          <w:szCs w:val="24"/>
        </w:rPr>
        <w:t xml:space="preserve"> Akademii Sz</w:t>
      </w:r>
      <w:r w:rsidR="001C3BC5">
        <w:rPr>
          <w:rFonts w:ascii="Times New Roman" w:hAnsi="Times New Roman" w:cs="Times New Roman"/>
          <w:sz w:val="24"/>
          <w:szCs w:val="24"/>
        </w:rPr>
        <w:t>tuk Pięknych im. Jana Matejki w </w:t>
      </w:r>
      <w:r w:rsidRPr="00EC45FB">
        <w:rPr>
          <w:rFonts w:ascii="Times New Roman" w:hAnsi="Times New Roman" w:cs="Times New Roman"/>
          <w:sz w:val="24"/>
          <w:szCs w:val="24"/>
        </w:rPr>
        <w:t xml:space="preserve">Krakowie zarządzam co następuje. </w:t>
      </w:r>
    </w:p>
    <w:p w:rsidR="002A5527" w:rsidRPr="00EC45FB" w:rsidRDefault="002A5527" w:rsidP="009D6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527" w:rsidRPr="00EC45FB" w:rsidRDefault="002A5527" w:rsidP="009D6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2B3" w:rsidRPr="001C3BC5" w:rsidRDefault="006A6D2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3BC5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D5664F" w:rsidRPr="00EC45FB" w:rsidRDefault="009F2B69" w:rsidP="001C3BC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Studenci</w:t>
      </w:r>
      <w:r w:rsidR="001C3BC5">
        <w:rPr>
          <w:rFonts w:ascii="Times New Roman" w:hAnsi="Times New Roman" w:cs="Times New Roman"/>
          <w:sz w:val="24"/>
          <w:szCs w:val="24"/>
        </w:rPr>
        <w:t>,</w:t>
      </w:r>
      <w:r w:rsidR="00D5664F" w:rsidRPr="00EC45FB">
        <w:rPr>
          <w:rFonts w:ascii="Times New Roman" w:hAnsi="Times New Roman" w:cs="Times New Roman"/>
          <w:sz w:val="24"/>
          <w:szCs w:val="24"/>
        </w:rPr>
        <w:t xml:space="preserve"> których łącz</w:t>
      </w:r>
      <w:r w:rsidR="001C3BC5">
        <w:rPr>
          <w:rFonts w:ascii="Times New Roman" w:hAnsi="Times New Roman" w:cs="Times New Roman"/>
          <w:sz w:val="24"/>
          <w:szCs w:val="24"/>
        </w:rPr>
        <w:t>n</w:t>
      </w:r>
      <w:r w:rsidR="00D5664F" w:rsidRPr="00EC45FB">
        <w:rPr>
          <w:rFonts w:ascii="Times New Roman" w:hAnsi="Times New Roman" w:cs="Times New Roman"/>
          <w:sz w:val="24"/>
          <w:szCs w:val="24"/>
        </w:rPr>
        <w:t>y okres studiowania nie przekroczył 6 lat, mają możliwość wnioskowa</w:t>
      </w:r>
      <w:r w:rsidR="009D6491" w:rsidRPr="00EC45FB">
        <w:rPr>
          <w:rFonts w:ascii="Times New Roman" w:hAnsi="Times New Roman" w:cs="Times New Roman"/>
          <w:sz w:val="24"/>
          <w:szCs w:val="24"/>
        </w:rPr>
        <w:t xml:space="preserve">nia </w:t>
      </w:r>
      <w:r w:rsidR="00D5664F" w:rsidRPr="00EC45FB">
        <w:rPr>
          <w:rFonts w:ascii="Times New Roman" w:hAnsi="Times New Roman" w:cs="Times New Roman"/>
          <w:sz w:val="24"/>
          <w:szCs w:val="24"/>
        </w:rPr>
        <w:t>o zapomog</w:t>
      </w:r>
      <w:r w:rsidR="004D17FD" w:rsidRPr="00EC45FB">
        <w:rPr>
          <w:rFonts w:ascii="Times New Roman" w:hAnsi="Times New Roman" w:cs="Times New Roman"/>
          <w:sz w:val="24"/>
          <w:szCs w:val="24"/>
        </w:rPr>
        <w:t>ę</w:t>
      </w:r>
      <w:r w:rsidR="00D5664F" w:rsidRPr="00EC45FB">
        <w:rPr>
          <w:rFonts w:ascii="Times New Roman" w:hAnsi="Times New Roman" w:cs="Times New Roman"/>
          <w:sz w:val="24"/>
          <w:szCs w:val="24"/>
        </w:rPr>
        <w:t xml:space="preserve"> z tytułu trudnej sytuacji życiowej, a w obecnym czasie, na trudną sytuację życiową wywołaną panującą epidemią koronawirusa.</w:t>
      </w:r>
      <w:r w:rsidR="008E04E4" w:rsidRPr="00EC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B3" w:rsidRPr="00EC45FB" w:rsidRDefault="008E04E4" w:rsidP="001C3BC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 xml:space="preserve">Wnioski w przedmiocie zapomogi mogą być składane wyłącznie z zachowaniem opisanej w niniejszym zarządzeniu procedury. </w:t>
      </w:r>
    </w:p>
    <w:p w:rsidR="009A02B3" w:rsidRPr="00EC45FB" w:rsidRDefault="00D5664F" w:rsidP="001C3BC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 xml:space="preserve">Studenci będący na utrzymaniu rodziców lub </w:t>
      </w:r>
      <w:r w:rsidR="001C3BC5">
        <w:rPr>
          <w:rFonts w:ascii="Times New Roman" w:hAnsi="Times New Roman" w:cs="Times New Roman"/>
          <w:sz w:val="24"/>
          <w:szCs w:val="24"/>
        </w:rPr>
        <w:t>nie</w:t>
      </w:r>
      <w:r w:rsidR="005A25DC" w:rsidRPr="00EC45FB">
        <w:rPr>
          <w:rFonts w:ascii="Times New Roman" w:hAnsi="Times New Roman" w:cs="Times New Roman"/>
          <w:sz w:val="24"/>
          <w:szCs w:val="24"/>
        </w:rPr>
        <w:t>prowadzący wspólnego gospodarstwa domowego z żadnym z rodziców, opiekunów prawnych lub faktycznych</w:t>
      </w:r>
      <w:r w:rsidR="000841F4" w:rsidRPr="00EC45FB">
        <w:rPr>
          <w:rFonts w:ascii="Times New Roman" w:hAnsi="Times New Roman" w:cs="Times New Roman"/>
          <w:sz w:val="24"/>
          <w:szCs w:val="24"/>
        </w:rPr>
        <w:t xml:space="preserve">, </w:t>
      </w:r>
      <w:r w:rsidR="001C3BC5">
        <w:rPr>
          <w:rFonts w:ascii="Times New Roman" w:hAnsi="Times New Roman" w:cs="Times New Roman"/>
          <w:sz w:val="24"/>
          <w:szCs w:val="24"/>
        </w:rPr>
        <w:t>którzy utracili pracę</w:t>
      </w:r>
      <w:r w:rsidRPr="00EC45FB">
        <w:rPr>
          <w:rFonts w:ascii="Times New Roman" w:hAnsi="Times New Roman" w:cs="Times New Roman"/>
          <w:sz w:val="24"/>
          <w:szCs w:val="24"/>
        </w:rPr>
        <w:t xml:space="preserve"> lub w znaczący sposób obniżyły się ich dochody ze względu na panującą </w:t>
      </w:r>
      <w:r w:rsidR="001C3BC5">
        <w:rPr>
          <w:rFonts w:ascii="Times New Roman" w:hAnsi="Times New Roman" w:cs="Times New Roman"/>
          <w:sz w:val="24"/>
          <w:szCs w:val="24"/>
        </w:rPr>
        <w:t>epidemię</w:t>
      </w:r>
      <w:r w:rsidRPr="00EC45FB">
        <w:rPr>
          <w:rFonts w:ascii="Times New Roman" w:hAnsi="Times New Roman" w:cs="Times New Roman"/>
          <w:sz w:val="24"/>
          <w:szCs w:val="24"/>
        </w:rPr>
        <w:t>, mogą poprzez system Akademus składać wnioski o p</w:t>
      </w:r>
      <w:r w:rsidR="001C3BC5">
        <w:rPr>
          <w:rFonts w:ascii="Times New Roman" w:hAnsi="Times New Roman" w:cs="Times New Roman"/>
          <w:sz w:val="24"/>
          <w:szCs w:val="24"/>
        </w:rPr>
        <w:t>rzyznanie jednorazowej zapomogi z tego tytułu.</w:t>
      </w:r>
      <w:r w:rsidRPr="00EC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B3" w:rsidRPr="00EC45FB" w:rsidRDefault="003B1DC8" w:rsidP="001C3BC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Studenc</w:t>
      </w:r>
      <w:r w:rsidR="0086059D" w:rsidRPr="00EC45FB">
        <w:rPr>
          <w:rFonts w:ascii="Times New Roman" w:hAnsi="Times New Roman" w:cs="Times New Roman"/>
          <w:sz w:val="24"/>
          <w:szCs w:val="24"/>
        </w:rPr>
        <w:t>i</w:t>
      </w:r>
      <w:r w:rsidRPr="00EC45FB">
        <w:rPr>
          <w:rFonts w:ascii="Times New Roman" w:hAnsi="Times New Roman" w:cs="Times New Roman"/>
          <w:sz w:val="24"/>
          <w:szCs w:val="24"/>
        </w:rPr>
        <w:t xml:space="preserve"> po zalogowaniu do systemu </w:t>
      </w:r>
      <w:r w:rsidR="001C3BC5">
        <w:rPr>
          <w:rFonts w:ascii="Times New Roman" w:hAnsi="Times New Roman" w:cs="Times New Roman"/>
          <w:sz w:val="24"/>
          <w:szCs w:val="24"/>
        </w:rPr>
        <w:t>Akademus s</w:t>
      </w:r>
      <w:r w:rsidR="001D4964" w:rsidRPr="00EC45FB">
        <w:rPr>
          <w:rFonts w:ascii="Times New Roman" w:hAnsi="Times New Roman" w:cs="Times New Roman"/>
          <w:sz w:val="24"/>
          <w:szCs w:val="24"/>
        </w:rPr>
        <w:t>kładają</w:t>
      </w:r>
      <w:r w:rsidR="00F1656F"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="001D4964" w:rsidRPr="00EC45FB">
        <w:rPr>
          <w:rFonts w:ascii="Times New Roman" w:hAnsi="Times New Roman" w:cs="Times New Roman"/>
          <w:sz w:val="24"/>
          <w:szCs w:val="24"/>
        </w:rPr>
        <w:t>wniosek o zapomogę</w:t>
      </w:r>
      <w:r w:rsidR="001C3BC5">
        <w:rPr>
          <w:rFonts w:ascii="Times New Roman" w:hAnsi="Times New Roman" w:cs="Times New Roman"/>
          <w:sz w:val="24"/>
          <w:szCs w:val="24"/>
        </w:rPr>
        <w:t xml:space="preserve"> zgodnie z </w:t>
      </w:r>
      <w:r w:rsidR="00811340" w:rsidRPr="00EC45FB">
        <w:rPr>
          <w:rFonts w:ascii="Times New Roman" w:hAnsi="Times New Roman" w:cs="Times New Roman"/>
          <w:sz w:val="24"/>
          <w:szCs w:val="24"/>
        </w:rPr>
        <w:t>obowiązującą dotychczas procedurą</w:t>
      </w:r>
      <w:r w:rsidR="008F58D2" w:rsidRPr="00EC45FB">
        <w:rPr>
          <w:rFonts w:ascii="Times New Roman" w:hAnsi="Times New Roman" w:cs="Times New Roman"/>
          <w:sz w:val="24"/>
          <w:szCs w:val="24"/>
        </w:rPr>
        <w:t>.</w:t>
      </w:r>
    </w:p>
    <w:p w:rsidR="009A02B3" w:rsidRPr="00EC45FB" w:rsidRDefault="00D5664F" w:rsidP="001C3BC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Wniosek należy uzasadnić oraz udokumentować poprzez dołączenie skanów</w:t>
      </w:r>
      <w:r w:rsidR="002A5527" w:rsidRPr="00EC45FB">
        <w:rPr>
          <w:rFonts w:ascii="Times New Roman" w:hAnsi="Times New Roman" w:cs="Times New Roman"/>
          <w:sz w:val="24"/>
          <w:szCs w:val="24"/>
        </w:rPr>
        <w:t>/zdjęć</w:t>
      </w:r>
      <w:r w:rsidRPr="00EC45FB">
        <w:rPr>
          <w:rFonts w:ascii="Times New Roman" w:hAnsi="Times New Roman" w:cs="Times New Roman"/>
          <w:sz w:val="24"/>
          <w:szCs w:val="24"/>
        </w:rPr>
        <w:t xml:space="preserve"> dokumentów tj. wypowiedzenie z pracy/świadectwo pracy/zaświadczenie od pracodawcy/dokumenty potwierdzające wyrejestrowanie lub zawies</w:t>
      </w:r>
      <w:r w:rsidR="001C3BC5">
        <w:rPr>
          <w:rFonts w:ascii="Times New Roman" w:hAnsi="Times New Roman" w:cs="Times New Roman"/>
          <w:sz w:val="24"/>
          <w:szCs w:val="24"/>
        </w:rPr>
        <w:t>zenie działalności gospodarczej (</w:t>
      </w:r>
      <w:r w:rsidRPr="00EC45FB">
        <w:rPr>
          <w:rFonts w:ascii="Times New Roman" w:hAnsi="Times New Roman" w:cs="Times New Roman"/>
          <w:sz w:val="24"/>
          <w:szCs w:val="24"/>
        </w:rPr>
        <w:t>będzi</w:t>
      </w:r>
      <w:r w:rsidR="00F63983" w:rsidRPr="00EC45FB">
        <w:rPr>
          <w:rFonts w:ascii="Times New Roman" w:hAnsi="Times New Roman" w:cs="Times New Roman"/>
          <w:sz w:val="24"/>
          <w:szCs w:val="24"/>
        </w:rPr>
        <w:t>e brana</w:t>
      </w:r>
      <w:r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="00F63983" w:rsidRPr="00EC45FB">
        <w:rPr>
          <w:rFonts w:ascii="Times New Roman" w:hAnsi="Times New Roman" w:cs="Times New Roman"/>
          <w:sz w:val="24"/>
          <w:szCs w:val="24"/>
        </w:rPr>
        <w:t>pod</w:t>
      </w:r>
      <w:r w:rsidRPr="00EC45FB">
        <w:rPr>
          <w:rFonts w:ascii="Times New Roman" w:hAnsi="Times New Roman" w:cs="Times New Roman"/>
          <w:sz w:val="24"/>
          <w:szCs w:val="24"/>
        </w:rPr>
        <w:t xml:space="preserve"> uwagę dat</w:t>
      </w:r>
      <w:r w:rsidR="00F63983" w:rsidRPr="00EC45FB">
        <w:rPr>
          <w:rFonts w:ascii="Times New Roman" w:hAnsi="Times New Roman" w:cs="Times New Roman"/>
          <w:sz w:val="24"/>
          <w:szCs w:val="24"/>
        </w:rPr>
        <w:t>a</w:t>
      </w:r>
      <w:r w:rsidRPr="00EC45FB">
        <w:rPr>
          <w:rFonts w:ascii="Times New Roman" w:hAnsi="Times New Roman" w:cs="Times New Roman"/>
          <w:sz w:val="24"/>
          <w:szCs w:val="24"/>
        </w:rPr>
        <w:t xml:space="preserve"> dokonania tych czynności) lub inn</w:t>
      </w:r>
      <w:r w:rsidR="009B19E1" w:rsidRPr="00EC45FB">
        <w:rPr>
          <w:rFonts w:ascii="Times New Roman" w:hAnsi="Times New Roman" w:cs="Times New Roman"/>
          <w:sz w:val="24"/>
          <w:szCs w:val="24"/>
        </w:rPr>
        <w:t>e</w:t>
      </w:r>
      <w:r w:rsidRPr="00EC45FB">
        <w:rPr>
          <w:rFonts w:ascii="Times New Roman" w:hAnsi="Times New Roman" w:cs="Times New Roman"/>
          <w:sz w:val="24"/>
          <w:szCs w:val="24"/>
        </w:rPr>
        <w:t>.</w:t>
      </w:r>
    </w:p>
    <w:p w:rsidR="009A02B3" w:rsidRPr="00EC45FB" w:rsidRDefault="00D5664F" w:rsidP="001C3BC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Wnioski będ</w:t>
      </w:r>
      <w:r w:rsidR="00B50D82" w:rsidRPr="00EC45FB">
        <w:rPr>
          <w:rFonts w:ascii="Times New Roman" w:hAnsi="Times New Roman" w:cs="Times New Roman"/>
          <w:sz w:val="24"/>
          <w:szCs w:val="24"/>
        </w:rPr>
        <w:t>ą</w:t>
      </w:r>
      <w:r w:rsidRPr="00EC45FB">
        <w:rPr>
          <w:rFonts w:ascii="Times New Roman" w:hAnsi="Times New Roman" w:cs="Times New Roman"/>
          <w:sz w:val="24"/>
          <w:szCs w:val="24"/>
        </w:rPr>
        <w:t xml:space="preserve"> rozpa</w:t>
      </w:r>
      <w:r w:rsidR="001C3BC5">
        <w:rPr>
          <w:rFonts w:ascii="Times New Roman" w:hAnsi="Times New Roman" w:cs="Times New Roman"/>
          <w:sz w:val="24"/>
          <w:szCs w:val="24"/>
        </w:rPr>
        <w:t>trywane</w:t>
      </w:r>
      <w:r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="008F58D2" w:rsidRPr="00EC45FB">
        <w:rPr>
          <w:rFonts w:ascii="Times New Roman" w:hAnsi="Times New Roman" w:cs="Times New Roman"/>
          <w:sz w:val="24"/>
          <w:szCs w:val="24"/>
        </w:rPr>
        <w:t>online</w:t>
      </w:r>
      <w:r w:rsidR="001C3BC5">
        <w:rPr>
          <w:rFonts w:ascii="Times New Roman" w:hAnsi="Times New Roman" w:cs="Times New Roman"/>
          <w:sz w:val="24"/>
          <w:szCs w:val="24"/>
        </w:rPr>
        <w:t xml:space="preserve"> przez Wydziałowe Podk</w:t>
      </w:r>
      <w:r w:rsidR="00B50D82" w:rsidRPr="00EC45FB">
        <w:rPr>
          <w:rFonts w:ascii="Times New Roman" w:hAnsi="Times New Roman" w:cs="Times New Roman"/>
          <w:sz w:val="24"/>
          <w:szCs w:val="24"/>
        </w:rPr>
        <w:t>omisje Stypendialne</w:t>
      </w:r>
      <w:r w:rsidR="001C3BC5">
        <w:rPr>
          <w:rFonts w:ascii="Times New Roman" w:hAnsi="Times New Roman" w:cs="Times New Roman"/>
          <w:sz w:val="24"/>
          <w:szCs w:val="24"/>
        </w:rPr>
        <w:t>, zwane dalej WP</w:t>
      </w:r>
      <w:r w:rsidR="00F213AD" w:rsidRPr="00EC45FB">
        <w:rPr>
          <w:rFonts w:ascii="Times New Roman" w:hAnsi="Times New Roman" w:cs="Times New Roman"/>
          <w:sz w:val="24"/>
          <w:szCs w:val="24"/>
        </w:rPr>
        <w:t>S</w:t>
      </w:r>
      <w:r w:rsidRPr="00EC45FB">
        <w:rPr>
          <w:rFonts w:ascii="Times New Roman" w:hAnsi="Times New Roman" w:cs="Times New Roman"/>
          <w:sz w:val="24"/>
          <w:szCs w:val="24"/>
        </w:rPr>
        <w:t>.</w:t>
      </w:r>
    </w:p>
    <w:p w:rsidR="009A02B3" w:rsidRPr="00EC45FB" w:rsidRDefault="00D5664F" w:rsidP="001C3BC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Wysokość zapomóg będzie ustalana indywidualnie</w:t>
      </w:r>
      <w:r w:rsidR="002A5527" w:rsidRPr="00EC45FB">
        <w:rPr>
          <w:rFonts w:ascii="Times New Roman" w:hAnsi="Times New Roman" w:cs="Times New Roman"/>
          <w:sz w:val="24"/>
          <w:szCs w:val="24"/>
        </w:rPr>
        <w:t>.</w:t>
      </w:r>
    </w:p>
    <w:p w:rsidR="009A02B3" w:rsidRPr="00EC45FB" w:rsidRDefault="00D5664F" w:rsidP="001C3BC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Zapomogi będą przyznawane jednorazowo do kwoty 1500 zł.</w:t>
      </w:r>
    </w:p>
    <w:p w:rsidR="009A02B3" w:rsidRPr="00EC45FB" w:rsidRDefault="00F213AD" w:rsidP="001C3BC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Po przeprowadzeniu przez</w:t>
      </w:r>
      <w:r w:rsidR="001C3BC5">
        <w:rPr>
          <w:rFonts w:ascii="Times New Roman" w:hAnsi="Times New Roman" w:cs="Times New Roman"/>
          <w:sz w:val="24"/>
          <w:szCs w:val="24"/>
        </w:rPr>
        <w:t xml:space="preserve"> WP</w:t>
      </w:r>
      <w:r w:rsidR="0061081B" w:rsidRPr="00EC45FB">
        <w:rPr>
          <w:rFonts w:ascii="Times New Roman" w:hAnsi="Times New Roman" w:cs="Times New Roman"/>
          <w:sz w:val="24"/>
          <w:szCs w:val="24"/>
        </w:rPr>
        <w:t xml:space="preserve">S analizy </w:t>
      </w:r>
      <w:r w:rsidR="002A5527" w:rsidRPr="00EC45FB">
        <w:rPr>
          <w:rFonts w:ascii="Times New Roman" w:hAnsi="Times New Roman" w:cs="Times New Roman"/>
          <w:sz w:val="24"/>
          <w:szCs w:val="24"/>
        </w:rPr>
        <w:t xml:space="preserve">złożonych online </w:t>
      </w:r>
      <w:r w:rsidR="0061081B" w:rsidRPr="00EC45FB">
        <w:rPr>
          <w:rFonts w:ascii="Times New Roman" w:hAnsi="Times New Roman" w:cs="Times New Roman"/>
          <w:sz w:val="24"/>
          <w:szCs w:val="24"/>
        </w:rPr>
        <w:t>wniosków</w:t>
      </w:r>
      <w:r w:rsidR="008E5B5E" w:rsidRPr="00EC45FB">
        <w:rPr>
          <w:rFonts w:ascii="Times New Roman" w:hAnsi="Times New Roman" w:cs="Times New Roman"/>
          <w:sz w:val="24"/>
          <w:szCs w:val="24"/>
        </w:rPr>
        <w:t xml:space="preserve"> oraz po przeprowadzeniu głosowania</w:t>
      </w:r>
      <w:r w:rsidR="00730C2F" w:rsidRPr="00EC45FB">
        <w:rPr>
          <w:rFonts w:ascii="Times New Roman" w:hAnsi="Times New Roman" w:cs="Times New Roman"/>
          <w:sz w:val="24"/>
          <w:szCs w:val="24"/>
        </w:rPr>
        <w:t xml:space="preserve"> i</w:t>
      </w:r>
      <w:r w:rsidR="001C3BC5">
        <w:rPr>
          <w:rFonts w:ascii="Times New Roman" w:hAnsi="Times New Roman" w:cs="Times New Roman"/>
          <w:sz w:val="24"/>
          <w:szCs w:val="24"/>
        </w:rPr>
        <w:t xml:space="preserve"> po</w:t>
      </w:r>
      <w:r w:rsidR="00730C2F" w:rsidRPr="00EC45FB">
        <w:rPr>
          <w:rFonts w:ascii="Times New Roman" w:hAnsi="Times New Roman" w:cs="Times New Roman"/>
          <w:sz w:val="24"/>
          <w:szCs w:val="24"/>
        </w:rPr>
        <w:t xml:space="preserve"> podjęciu decyzji</w:t>
      </w:r>
      <w:r w:rsidR="001C3BC5">
        <w:rPr>
          <w:rFonts w:ascii="Times New Roman" w:hAnsi="Times New Roman" w:cs="Times New Roman"/>
          <w:sz w:val="24"/>
          <w:szCs w:val="24"/>
        </w:rPr>
        <w:t xml:space="preserve"> przewodniczący P</w:t>
      </w:r>
      <w:r w:rsidR="002F748A" w:rsidRPr="00EC45FB">
        <w:rPr>
          <w:rFonts w:ascii="Times New Roman" w:hAnsi="Times New Roman" w:cs="Times New Roman"/>
          <w:sz w:val="24"/>
          <w:szCs w:val="24"/>
        </w:rPr>
        <w:t>KS lub</w:t>
      </w:r>
      <w:r w:rsidR="003F79AB" w:rsidRPr="00EC45FB">
        <w:rPr>
          <w:rFonts w:ascii="Times New Roman" w:hAnsi="Times New Roman" w:cs="Times New Roman"/>
          <w:sz w:val="24"/>
          <w:szCs w:val="24"/>
        </w:rPr>
        <w:t xml:space="preserve"> upoważniony</w:t>
      </w:r>
      <w:r w:rsidR="002F748A" w:rsidRPr="00EC45FB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1C3BC5">
        <w:rPr>
          <w:rFonts w:ascii="Times New Roman" w:hAnsi="Times New Roman" w:cs="Times New Roman"/>
          <w:sz w:val="24"/>
          <w:szCs w:val="24"/>
        </w:rPr>
        <w:t>członek Podk</w:t>
      </w:r>
      <w:r w:rsidR="003F79AB" w:rsidRPr="00EC45FB">
        <w:rPr>
          <w:rFonts w:ascii="Times New Roman" w:hAnsi="Times New Roman" w:cs="Times New Roman"/>
          <w:sz w:val="24"/>
          <w:szCs w:val="24"/>
        </w:rPr>
        <w:t>omisji</w:t>
      </w:r>
      <w:r w:rsidR="00E0427D" w:rsidRPr="00EC45FB">
        <w:rPr>
          <w:rFonts w:ascii="Times New Roman" w:hAnsi="Times New Roman" w:cs="Times New Roman"/>
          <w:sz w:val="24"/>
          <w:szCs w:val="24"/>
        </w:rPr>
        <w:t xml:space="preserve"> wprowadzi </w:t>
      </w:r>
      <w:r w:rsidR="00411B5D" w:rsidRPr="00EC45FB"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8D75DD" w:rsidRPr="00EC45FB">
        <w:rPr>
          <w:rFonts w:ascii="Times New Roman" w:hAnsi="Times New Roman" w:cs="Times New Roman"/>
          <w:sz w:val="24"/>
          <w:szCs w:val="24"/>
        </w:rPr>
        <w:t>do systemu</w:t>
      </w:r>
      <w:r w:rsidR="001C3BC5">
        <w:rPr>
          <w:rFonts w:ascii="Times New Roman" w:hAnsi="Times New Roman" w:cs="Times New Roman"/>
          <w:sz w:val="24"/>
          <w:szCs w:val="24"/>
        </w:rPr>
        <w:t xml:space="preserve"> będące</w:t>
      </w:r>
      <w:r w:rsidR="007A3497"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="00EA57D3" w:rsidRPr="00EC45FB">
        <w:rPr>
          <w:rFonts w:ascii="Times New Roman" w:hAnsi="Times New Roman" w:cs="Times New Roman"/>
          <w:sz w:val="24"/>
          <w:szCs w:val="24"/>
        </w:rPr>
        <w:t>odpowiednikiem decyzji administracyjnej.</w:t>
      </w:r>
      <w:r w:rsidR="0053423A" w:rsidRPr="00EC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53" w:rsidRPr="00EC45FB" w:rsidRDefault="001C3BC5" w:rsidP="001C3BC5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WP</w:t>
      </w:r>
      <w:r w:rsidR="00C52853" w:rsidRPr="00EC45FB">
        <w:rPr>
          <w:rFonts w:ascii="Times New Roman" w:hAnsi="Times New Roman" w:cs="Times New Roman"/>
          <w:sz w:val="24"/>
          <w:szCs w:val="24"/>
        </w:rPr>
        <w:t>S przysługuje studentowi odwołanie w terminie 14 dni od daty nadania statusu, które należy przesłać w formie skanu</w:t>
      </w:r>
      <w:r>
        <w:rPr>
          <w:rFonts w:ascii="Times New Roman" w:hAnsi="Times New Roman" w:cs="Times New Roman"/>
          <w:sz w:val="24"/>
          <w:szCs w:val="24"/>
        </w:rPr>
        <w:t>/zdjęcia</w:t>
      </w:r>
      <w:r w:rsidR="00C52853" w:rsidRPr="00EC45FB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wierającego podpis wnioskodawcy na adres mailowy: dzial</w:t>
      </w:r>
      <w:r w:rsidR="00C52853" w:rsidRPr="00EC45FB">
        <w:rPr>
          <w:rFonts w:ascii="Times New Roman" w:hAnsi="Times New Roman" w:cs="Times New Roman"/>
          <w:sz w:val="24"/>
          <w:szCs w:val="24"/>
        </w:rPr>
        <w:t xml:space="preserve">nauczania@asp.krakow.pl. </w:t>
      </w:r>
      <w:r>
        <w:rPr>
          <w:rFonts w:ascii="Times New Roman" w:hAnsi="Times New Roman" w:cs="Times New Roman"/>
          <w:sz w:val="24"/>
          <w:szCs w:val="24"/>
        </w:rPr>
        <w:t>Odwołanie rozpatruje</w:t>
      </w:r>
      <w:r w:rsidR="00C52853" w:rsidRPr="00EC45FB">
        <w:rPr>
          <w:rFonts w:ascii="Times New Roman" w:hAnsi="Times New Roman" w:cs="Times New Roman"/>
          <w:sz w:val="24"/>
          <w:szCs w:val="24"/>
        </w:rPr>
        <w:t xml:space="preserve"> Odwoławcza Komisja Stypendialna, która s</w:t>
      </w:r>
      <w:r>
        <w:rPr>
          <w:rFonts w:ascii="Times New Roman" w:hAnsi="Times New Roman" w:cs="Times New Roman"/>
          <w:sz w:val="24"/>
          <w:szCs w:val="24"/>
        </w:rPr>
        <w:t>tosując wyżej opisane procedury</w:t>
      </w:r>
      <w:r w:rsidR="00C52853" w:rsidRPr="00EC45FB">
        <w:rPr>
          <w:rFonts w:ascii="Times New Roman" w:hAnsi="Times New Roman" w:cs="Times New Roman"/>
          <w:sz w:val="24"/>
          <w:szCs w:val="24"/>
        </w:rPr>
        <w:t xml:space="preserve"> podejmuje </w:t>
      </w:r>
      <w:r>
        <w:rPr>
          <w:rFonts w:ascii="Times New Roman" w:hAnsi="Times New Roman" w:cs="Times New Roman"/>
          <w:sz w:val="24"/>
          <w:szCs w:val="24"/>
        </w:rPr>
        <w:t xml:space="preserve">ostateczną </w:t>
      </w:r>
      <w:r w:rsidR="00C52853" w:rsidRPr="00EC45FB">
        <w:rPr>
          <w:rFonts w:ascii="Times New Roman" w:hAnsi="Times New Roman" w:cs="Times New Roman"/>
          <w:sz w:val="24"/>
          <w:szCs w:val="24"/>
        </w:rPr>
        <w:t>decyzję</w:t>
      </w:r>
      <w:r>
        <w:rPr>
          <w:rFonts w:ascii="Times New Roman" w:hAnsi="Times New Roman" w:cs="Times New Roman"/>
          <w:sz w:val="24"/>
          <w:szCs w:val="24"/>
        </w:rPr>
        <w:t xml:space="preserve"> w sprawie</w:t>
      </w:r>
      <w:r w:rsidR="00C52853" w:rsidRPr="00EC45FB">
        <w:rPr>
          <w:rFonts w:ascii="Times New Roman" w:hAnsi="Times New Roman" w:cs="Times New Roman"/>
          <w:sz w:val="24"/>
          <w:szCs w:val="24"/>
        </w:rPr>
        <w:t>.</w:t>
      </w:r>
    </w:p>
    <w:p w:rsidR="009A02B3" w:rsidRPr="00EC45FB" w:rsidRDefault="009A02B3" w:rsidP="00EC45FB">
      <w:pPr>
        <w:pStyle w:val="Akapitzlis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A02B3" w:rsidRPr="00EC45FB" w:rsidRDefault="00411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§ 2</w:t>
      </w:r>
    </w:p>
    <w:p w:rsidR="00C81B7C" w:rsidRPr="00EC45FB" w:rsidRDefault="00411B5D" w:rsidP="003C4E7B">
      <w:pPr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 xml:space="preserve">W przypadku zakończenia stosowania w Uczelni ograniczeń wynikających z istniejącego stanu epidemii </w:t>
      </w:r>
      <w:r w:rsidR="009C7086" w:rsidRPr="00EC45FB">
        <w:rPr>
          <w:rFonts w:ascii="Times New Roman" w:hAnsi="Times New Roman" w:cs="Times New Roman"/>
          <w:sz w:val="24"/>
          <w:szCs w:val="24"/>
        </w:rPr>
        <w:t>i powróceniu do normalnej realizacji zadań przez uczelnię</w:t>
      </w:r>
      <w:r w:rsidR="00C81B7C" w:rsidRPr="00EC45FB">
        <w:rPr>
          <w:rFonts w:ascii="Times New Roman" w:hAnsi="Times New Roman" w:cs="Times New Roman"/>
          <w:sz w:val="24"/>
          <w:szCs w:val="24"/>
        </w:rPr>
        <w:t>:</w:t>
      </w:r>
    </w:p>
    <w:p w:rsidR="006F3894" w:rsidRPr="00EC45FB" w:rsidRDefault="00A87245" w:rsidP="001C3B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Wnioskodawcy</w:t>
      </w:r>
      <w:r w:rsidR="00DB367E" w:rsidRPr="00EC45FB">
        <w:rPr>
          <w:rFonts w:ascii="Times New Roman" w:hAnsi="Times New Roman" w:cs="Times New Roman"/>
          <w:sz w:val="24"/>
          <w:szCs w:val="24"/>
        </w:rPr>
        <w:t xml:space="preserve"> będą zobowiązani </w:t>
      </w:r>
      <w:r w:rsidR="006866F5" w:rsidRPr="00EC45FB">
        <w:rPr>
          <w:rFonts w:ascii="Times New Roman" w:hAnsi="Times New Roman" w:cs="Times New Roman"/>
          <w:sz w:val="24"/>
          <w:szCs w:val="24"/>
        </w:rPr>
        <w:t xml:space="preserve">złożyć </w:t>
      </w:r>
      <w:r w:rsidR="001C3BC5" w:rsidRPr="00EC45FB">
        <w:rPr>
          <w:rFonts w:ascii="Times New Roman" w:hAnsi="Times New Roman" w:cs="Times New Roman"/>
          <w:sz w:val="24"/>
          <w:szCs w:val="24"/>
        </w:rPr>
        <w:t xml:space="preserve">wersję papierową wniosku wraz z dokumentami </w:t>
      </w:r>
      <w:r w:rsidR="006866F5" w:rsidRPr="00EC45FB">
        <w:rPr>
          <w:rFonts w:ascii="Times New Roman" w:hAnsi="Times New Roman" w:cs="Times New Roman"/>
          <w:sz w:val="24"/>
          <w:szCs w:val="24"/>
        </w:rPr>
        <w:t>do</w:t>
      </w:r>
      <w:r w:rsidR="00DB367E" w:rsidRPr="00EC45FB">
        <w:rPr>
          <w:rFonts w:ascii="Times New Roman" w:hAnsi="Times New Roman" w:cs="Times New Roman"/>
          <w:sz w:val="24"/>
          <w:szCs w:val="24"/>
        </w:rPr>
        <w:t xml:space="preserve"> właściw</w:t>
      </w:r>
      <w:r w:rsidR="006866F5" w:rsidRPr="00EC45FB">
        <w:rPr>
          <w:rFonts w:ascii="Times New Roman" w:hAnsi="Times New Roman" w:cs="Times New Roman"/>
          <w:sz w:val="24"/>
          <w:szCs w:val="24"/>
        </w:rPr>
        <w:t>ego</w:t>
      </w:r>
      <w:r w:rsidR="00DB367E"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="001C3BC5">
        <w:rPr>
          <w:rFonts w:ascii="Times New Roman" w:hAnsi="Times New Roman" w:cs="Times New Roman"/>
          <w:sz w:val="24"/>
          <w:szCs w:val="24"/>
        </w:rPr>
        <w:t>d</w:t>
      </w:r>
      <w:r w:rsidR="00DB367E" w:rsidRPr="00EC45FB">
        <w:rPr>
          <w:rFonts w:ascii="Times New Roman" w:hAnsi="Times New Roman" w:cs="Times New Roman"/>
          <w:sz w:val="24"/>
          <w:szCs w:val="24"/>
        </w:rPr>
        <w:t>ziekanatu</w:t>
      </w:r>
      <w:r w:rsidR="001C3BC5">
        <w:rPr>
          <w:rFonts w:ascii="Times New Roman" w:hAnsi="Times New Roman" w:cs="Times New Roman"/>
          <w:sz w:val="24"/>
          <w:szCs w:val="24"/>
        </w:rPr>
        <w:t>.</w:t>
      </w:r>
    </w:p>
    <w:p w:rsidR="006F3894" w:rsidRPr="00EC45FB" w:rsidRDefault="001C3BC5" w:rsidP="001C3B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Decyzje administracyjne</w:t>
      </w:r>
      <w:r w:rsidR="008B3646" w:rsidRPr="00EC45FB">
        <w:rPr>
          <w:rFonts w:ascii="Times New Roman" w:hAnsi="Times New Roman" w:cs="Times New Roman"/>
          <w:sz w:val="24"/>
          <w:szCs w:val="24"/>
        </w:rPr>
        <w:t xml:space="preserve"> w wersji papierowej z podpisami </w:t>
      </w:r>
      <w:r w:rsidR="00110ACD" w:rsidRPr="00EC45FB">
        <w:rPr>
          <w:rFonts w:ascii="Times New Roman" w:hAnsi="Times New Roman" w:cs="Times New Roman"/>
          <w:sz w:val="24"/>
          <w:szCs w:val="24"/>
        </w:rPr>
        <w:t xml:space="preserve">osób do tego upoważnionych </w:t>
      </w:r>
      <w:r w:rsidR="008B3646" w:rsidRPr="00EC45FB">
        <w:rPr>
          <w:rFonts w:ascii="Times New Roman" w:hAnsi="Times New Roman" w:cs="Times New Roman"/>
          <w:sz w:val="24"/>
          <w:szCs w:val="24"/>
        </w:rPr>
        <w:t>zostaną dostarczone wnioskodawc</w:t>
      </w:r>
      <w:r w:rsidR="005979B4" w:rsidRPr="00EC45FB">
        <w:rPr>
          <w:rFonts w:ascii="Times New Roman" w:hAnsi="Times New Roman" w:cs="Times New Roman"/>
          <w:sz w:val="24"/>
          <w:szCs w:val="24"/>
        </w:rPr>
        <w:t>om.</w:t>
      </w:r>
      <w:r w:rsidR="008B3646" w:rsidRPr="00EC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C5" w:rsidRDefault="001C3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2B3" w:rsidRPr="00EC45FB" w:rsidRDefault="00C52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§ 3</w:t>
      </w:r>
    </w:p>
    <w:p w:rsidR="00D5664F" w:rsidRPr="00EC45FB" w:rsidRDefault="00C52853" w:rsidP="00C52853">
      <w:pPr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 xml:space="preserve">Przebieg realizacji wypłaty przyznanych środków ustala się w ten sposób, że </w:t>
      </w:r>
      <w:r w:rsidR="001C3BC5">
        <w:rPr>
          <w:rFonts w:ascii="Times New Roman" w:hAnsi="Times New Roman" w:cs="Times New Roman"/>
          <w:sz w:val="24"/>
          <w:szCs w:val="24"/>
        </w:rPr>
        <w:t>Przewodniczący WP</w:t>
      </w:r>
      <w:r w:rsidR="002A1D59" w:rsidRPr="00EC45FB">
        <w:rPr>
          <w:rFonts w:ascii="Times New Roman" w:hAnsi="Times New Roman" w:cs="Times New Roman"/>
          <w:sz w:val="24"/>
          <w:szCs w:val="24"/>
        </w:rPr>
        <w:t xml:space="preserve">S </w:t>
      </w:r>
      <w:r w:rsidRPr="00EC45FB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156834" w:rsidRPr="00EC45FB">
        <w:rPr>
          <w:rFonts w:ascii="Times New Roman" w:hAnsi="Times New Roman" w:cs="Times New Roman"/>
          <w:sz w:val="24"/>
          <w:szCs w:val="24"/>
        </w:rPr>
        <w:t>do Działu Nauczania</w:t>
      </w:r>
      <w:r w:rsidRPr="00EC45FB">
        <w:rPr>
          <w:rFonts w:ascii="Times New Roman" w:hAnsi="Times New Roman" w:cs="Times New Roman"/>
          <w:sz w:val="24"/>
          <w:szCs w:val="24"/>
        </w:rPr>
        <w:t>, z zachowaniem środków komunikacji zdalnej,</w:t>
      </w:r>
      <w:r w:rsidR="00156834"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="002A1D59" w:rsidRPr="00EC45FB">
        <w:rPr>
          <w:rFonts w:ascii="Times New Roman" w:hAnsi="Times New Roman" w:cs="Times New Roman"/>
          <w:sz w:val="24"/>
          <w:szCs w:val="24"/>
        </w:rPr>
        <w:t>listę wnioskodawców o zapomogę wraz</w:t>
      </w:r>
      <w:r w:rsidR="00E9659E"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="008A0125" w:rsidRPr="00EC45FB">
        <w:rPr>
          <w:rFonts w:ascii="Times New Roman" w:hAnsi="Times New Roman" w:cs="Times New Roman"/>
          <w:sz w:val="24"/>
          <w:szCs w:val="24"/>
        </w:rPr>
        <w:t>z informacją</w:t>
      </w:r>
      <w:r w:rsidR="00156834" w:rsidRPr="00EC45FB">
        <w:rPr>
          <w:rFonts w:ascii="Times New Roman" w:hAnsi="Times New Roman" w:cs="Times New Roman"/>
          <w:sz w:val="24"/>
          <w:szCs w:val="24"/>
        </w:rPr>
        <w:t xml:space="preserve"> o </w:t>
      </w:r>
      <w:r w:rsidR="008A0125" w:rsidRPr="00EC45FB">
        <w:rPr>
          <w:rFonts w:ascii="Times New Roman" w:hAnsi="Times New Roman" w:cs="Times New Roman"/>
          <w:sz w:val="24"/>
          <w:szCs w:val="24"/>
        </w:rPr>
        <w:t>podjętej decyzji w ich sprawie oraz kwotą do wypłaty</w:t>
      </w:r>
      <w:r w:rsidR="00156834" w:rsidRPr="00EC45FB">
        <w:rPr>
          <w:rFonts w:ascii="Times New Roman" w:hAnsi="Times New Roman" w:cs="Times New Roman"/>
          <w:sz w:val="24"/>
          <w:szCs w:val="24"/>
        </w:rPr>
        <w:t>.</w:t>
      </w:r>
      <w:r w:rsidR="00787DFB"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="00DF1CB5" w:rsidRPr="00EC45FB">
        <w:rPr>
          <w:rFonts w:ascii="Times New Roman" w:hAnsi="Times New Roman" w:cs="Times New Roman"/>
          <w:sz w:val="24"/>
          <w:szCs w:val="24"/>
        </w:rPr>
        <w:t xml:space="preserve">Realizacja wypłat </w:t>
      </w:r>
      <w:r w:rsidR="00C93640" w:rsidRPr="00EC45FB">
        <w:rPr>
          <w:rFonts w:ascii="Times New Roman" w:hAnsi="Times New Roman" w:cs="Times New Roman"/>
          <w:sz w:val="24"/>
          <w:szCs w:val="24"/>
        </w:rPr>
        <w:t>nastąpi</w:t>
      </w:r>
      <w:r w:rsidR="00D5664F"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Pr="00EC45FB">
        <w:rPr>
          <w:rFonts w:ascii="Times New Roman" w:hAnsi="Times New Roman" w:cs="Times New Roman"/>
          <w:sz w:val="24"/>
          <w:szCs w:val="24"/>
        </w:rPr>
        <w:t>niezwłocznie</w:t>
      </w:r>
      <w:r w:rsidR="00C93640" w:rsidRPr="00EC45FB">
        <w:rPr>
          <w:rFonts w:ascii="Times New Roman" w:hAnsi="Times New Roman" w:cs="Times New Roman"/>
          <w:sz w:val="24"/>
          <w:szCs w:val="24"/>
        </w:rPr>
        <w:t xml:space="preserve"> po pozytywnym rozpatrzeniu wniosku</w:t>
      </w:r>
      <w:r w:rsidR="00D5664F" w:rsidRPr="00EC4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8BB" w:rsidRPr="00EC45FB" w:rsidRDefault="00B658BB" w:rsidP="009D6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2B3" w:rsidRPr="00EC45FB" w:rsidRDefault="00C936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§ 4</w:t>
      </w:r>
    </w:p>
    <w:p w:rsidR="00D5664F" w:rsidRPr="00EC45FB" w:rsidRDefault="001A6D75" w:rsidP="001C3BC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Z uwagi na ograniczone</w:t>
      </w:r>
      <w:r w:rsidR="00D5664F" w:rsidRPr="00EC45FB">
        <w:rPr>
          <w:rFonts w:ascii="Times New Roman" w:hAnsi="Times New Roman" w:cs="Times New Roman"/>
          <w:sz w:val="24"/>
          <w:szCs w:val="24"/>
        </w:rPr>
        <w:t xml:space="preserve"> śro</w:t>
      </w:r>
      <w:r w:rsidR="001C3BC5">
        <w:rPr>
          <w:rFonts w:ascii="Times New Roman" w:hAnsi="Times New Roman" w:cs="Times New Roman"/>
          <w:sz w:val="24"/>
          <w:szCs w:val="24"/>
        </w:rPr>
        <w:t>dki finansowe jakimi dysponuje U</w:t>
      </w:r>
      <w:r w:rsidR="00D5664F" w:rsidRPr="00EC45FB">
        <w:rPr>
          <w:rFonts w:ascii="Times New Roman" w:hAnsi="Times New Roman" w:cs="Times New Roman"/>
          <w:sz w:val="24"/>
          <w:szCs w:val="24"/>
        </w:rPr>
        <w:t xml:space="preserve">czelnia </w:t>
      </w:r>
      <w:r w:rsidR="00C93640" w:rsidRPr="00EC45FB">
        <w:rPr>
          <w:rFonts w:ascii="Times New Roman" w:hAnsi="Times New Roman" w:cs="Times New Roman"/>
          <w:sz w:val="24"/>
          <w:szCs w:val="24"/>
        </w:rPr>
        <w:t>informuję Społeczność Akademicką</w:t>
      </w:r>
      <w:r w:rsidR="00FA0DD2" w:rsidRPr="00EC45FB">
        <w:rPr>
          <w:rFonts w:ascii="Times New Roman" w:hAnsi="Times New Roman" w:cs="Times New Roman"/>
          <w:sz w:val="24"/>
          <w:szCs w:val="24"/>
        </w:rPr>
        <w:t xml:space="preserve">, że </w:t>
      </w:r>
      <w:r w:rsidR="00C93640" w:rsidRPr="00EC45FB">
        <w:rPr>
          <w:rFonts w:ascii="Times New Roman" w:hAnsi="Times New Roman" w:cs="Times New Roman"/>
          <w:sz w:val="24"/>
          <w:szCs w:val="24"/>
        </w:rPr>
        <w:t>istnieje prawdopodobie</w:t>
      </w:r>
      <w:r w:rsidR="001C3BC5">
        <w:rPr>
          <w:rFonts w:ascii="Times New Roman" w:hAnsi="Times New Roman" w:cs="Times New Roman"/>
          <w:sz w:val="24"/>
          <w:szCs w:val="24"/>
        </w:rPr>
        <w:t>ństwo, iż Akademia nie będzie w </w:t>
      </w:r>
      <w:r w:rsidR="00C93640" w:rsidRPr="00EC45FB">
        <w:rPr>
          <w:rFonts w:ascii="Times New Roman" w:hAnsi="Times New Roman" w:cs="Times New Roman"/>
          <w:sz w:val="24"/>
          <w:szCs w:val="24"/>
        </w:rPr>
        <w:t>stanie</w:t>
      </w:r>
      <w:r w:rsidR="00D5664F" w:rsidRPr="00EC45FB">
        <w:rPr>
          <w:rFonts w:ascii="Times New Roman" w:hAnsi="Times New Roman" w:cs="Times New Roman"/>
          <w:sz w:val="24"/>
          <w:szCs w:val="24"/>
        </w:rPr>
        <w:t xml:space="preserve"> zagwarantować</w:t>
      </w:r>
      <w:r w:rsidR="00F33364" w:rsidRPr="00EC45FB">
        <w:rPr>
          <w:rFonts w:ascii="Times New Roman" w:hAnsi="Times New Roman" w:cs="Times New Roman"/>
          <w:sz w:val="24"/>
          <w:szCs w:val="24"/>
        </w:rPr>
        <w:t xml:space="preserve"> każdej </w:t>
      </w:r>
      <w:r w:rsidR="00D5664F" w:rsidRPr="00EC45FB">
        <w:rPr>
          <w:rFonts w:ascii="Times New Roman" w:hAnsi="Times New Roman" w:cs="Times New Roman"/>
          <w:sz w:val="24"/>
          <w:szCs w:val="24"/>
        </w:rPr>
        <w:t>osob</w:t>
      </w:r>
      <w:r w:rsidR="00F33364" w:rsidRPr="00EC45FB">
        <w:rPr>
          <w:rFonts w:ascii="Times New Roman" w:hAnsi="Times New Roman" w:cs="Times New Roman"/>
          <w:sz w:val="24"/>
          <w:szCs w:val="24"/>
        </w:rPr>
        <w:t>ie</w:t>
      </w:r>
      <w:r w:rsidR="001C3BC5">
        <w:rPr>
          <w:rFonts w:ascii="Times New Roman" w:hAnsi="Times New Roman" w:cs="Times New Roman"/>
          <w:sz w:val="24"/>
          <w:szCs w:val="24"/>
        </w:rPr>
        <w:t>,</w:t>
      </w:r>
      <w:r w:rsidR="00D5664F" w:rsidRPr="00EC45FB">
        <w:rPr>
          <w:rFonts w:ascii="Times New Roman" w:hAnsi="Times New Roman" w:cs="Times New Roman"/>
          <w:sz w:val="24"/>
          <w:szCs w:val="24"/>
        </w:rPr>
        <w:t xml:space="preserve"> która złoży wniosek i stosownie go uzasadni otrzyma</w:t>
      </w:r>
      <w:r w:rsidR="001C3BC5">
        <w:rPr>
          <w:rFonts w:ascii="Times New Roman" w:hAnsi="Times New Roman" w:cs="Times New Roman"/>
          <w:sz w:val="24"/>
          <w:szCs w:val="24"/>
        </w:rPr>
        <w:t>nia</w:t>
      </w:r>
      <w:r w:rsidR="00D5664F" w:rsidRPr="00EC45FB">
        <w:rPr>
          <w:rFonts w:ascii="Times New Roman" w:hAnsi="Times New Roman" w:cs="Times New Roman"/>
          <w:sz w:val="24"/>
          <w:szCs w:val="24"/>
        </w:rPr>
        <w:t xml:space="preserve"> </w:t>
      </w:r>
      <w:r w:rsidR="006A6D2B" w:rsidRPr="00EC45FB">
        <w:rPr>
          <w:rFonts w:ascii="Times New Roman" w:hAnsi="Times New Roman" w:cs="Times New Roman"/>
          <w:sz w:val="24"/>
          <w:szCs w:val="24"/>
        </w:rPr>
        <w:t>zapomogi. W sytuacji</w:t>
      </w:r>
      <w:r w:rsidR="001C3BC5">
        <w:rPr>
          <w:rFonts w:ascii="Times New Roman" w:hAnsi="Times New Roman" w:cs="Times New Roman"/>
          <w:sz w:val="24"/>
          <w:szCs w:val="24"/>
        </w:rPr>
        <w:t>,</w:t>
      </w:r>
      <w:r w:rsidR="006A6D2B" w:rsidRPr="00EC45FB">
        <w:rPr>
          <w:rFonts w:ascii="Times New Roman" w:hAnsi="Times New Roman" w:cs="Times New Roman"/>
          <w:sz w:val="24"/>
          <w:szCs w:val="24"/>
        </w:rPr>
        <w:t xml:space="preserve"> gdy wyczerpią się śro</w:t>
      </w:r>
      <w:r w:rsidR="001C3BC5">
        <w:rPr>
          <w:rFonts w:ascii="Times New Roman" w:hAnsi="Times New Roman" w:cs="Times New Roman"/>
          <w:sz w:val="24"/>
          <w:szCs w:val="24"/>
        </w:rPr>
        <w:t>dki finansowe jakimi dysponuje</w:t>
      </w:r>
      <w:r w:rsidR="006A6D2B" w:rsidRPr="00EC45FB">
        <w:rPr>
          <w:rFonts w:ascii="Times New Roman" w:hAnsi="Times New Roman" w:cs="Times New Roman"/>
          <w:sz w:val="24"/>
          <w:szCs w:val="24"/>
        </w:rPr>
        <w:t xml:space="preserve"> ASP w Krakowie</w:t>
      </w:r>
      <w:r w:rsidR="001C3BC5">
        <w:rPr>
          <w:rFonts w:ascii="Times New Roman" w:hAnsi="Times New Roman" w:cs="Times New Roman"/>
          <w:sz w:val="24"/>
          <w:szCs w:val="24"/>
        </w:rPr>
        <w:t>, stosowa</w:t>
      </w:r>
      <w:r w:rsidR="006A6D2B" w:rsidRPr="00EC45FB">
        <w:rPr>
          <w:rFonts w:ascii="Times New Roman" w:hAnsi="Times New Roman" w:cs="Times New Roman"/>
          <w:sz w:val="24"/>
          <w:szCs w:val="24"/>
        </w:rPr>
        <w:t xml:space="preserve"> informacja zostanie </w:t>
      </w:r>
      <w:r w:rsidR="001C3BC5">
        <w:rPr>
          <w:rFonts w:ascii="Times New Roman" w:hAnsi="Times New Roman" w:cs="Times New Roman"/>
          <w:sz w:val="24"/>
          <w:szCs w:val="24"/>
        </w:rPr>
        <w:t>zamieszczona</w:t>
      </w:r>
      <w:r w:rsidR="006A6D2B" w:rsidRPr="00EC45FB">
        <w:rPr>
          <w:rFonts w:ascii="Times New Roman" w:hAnsi="Times New Roman" w:cs="Times New Roman"/>
          <w:sz w:val="24"/>
          <w:szCs w:val="24"/>
        </w:rPr>
        <w:t xml:space="preserve"> na oficjalnej stronie Akademii.</w:t>
      </w:r>
    </w:p>
    <w:p w:rsidR="009A02B3" w:rsidRPr="00EC45FB" w:rsidRDefault="001C3BC5" w:rsidP="001C3BC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Niniejsze zarządzenie nie ma zastosowania do</w:t>
      </w:r>
      <w:r w:rsidR="006A6D2B" w:rsidRPr="00EC45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6D2B" w:rsidRPr="00EC4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wniosków o pozostałe świadczenia stypendialne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6A6D2B" w:rsidRPr="00EC4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odwołań od decyzji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sprawie</w:t>
      </w:r>
      <w:r w:rsidR="006A6D2B" w:rsidRPr="00EC4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przyznania któregokolwiek ze świadczeń stypendialnych (stypendium socjalne, stypendium dla osób niepełnosprawnych, stypendium rektora).</w:t>
      </w:r>
    </w:p>
    <w:p w:rsidR="009A02B3" w:rsidRPr="00EC45FB" w:rsidRDefault="009A02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A02B3" w:rsidRPr="00EC45FB" w:rsidRDefault="00C936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§ 5</w:t>
      </w:r>
    </w:p>
    <w:p w:rsidR="00EC45FB" w:rsidRPr="00EC45FB" w:rsidRDefault="00EC45FB" w:rsidP="003E7E5F">
      <w:pPr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Zapisy niniejszego zarządzenia stosuje się odpowiednio do doktorantów ASP w Krakowie, którym przysługuje prawo ubiegania się o zapomogę na zasadach ogólnych.</w:t>
      </w:r>
    </w:p>
    <w:p w:rsidR="00EC45FB" w:rsidRPr="00EC45FB" w:rsidRDefault="00EC45FB" w:rsidP="00EC45FB">
      <w:pPr>
        <w:rPr>
          <w:rFonts w:ascii="Times New Roman" w:hAnsi="Times New Roman" w:cs="Times New Roman"/>
          <w:sz w:val="24"/>
          <w:szCs w:val="24"/>
        </w:rPr>
      </w:pPr>
    </w:p>
    <w:p w:rsidR="00EC45FB" w:rsidRPr="00EC45FB" w:rsidRDefault="00EC45FB" w:rsidP="00EC4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§ 6</w:t>
      </w:r>
    </w:p>
    <w:p w:rsidR="00266DA3" w:rsidRPr="00EC45FB" w:rsidRDefault="00C93640" w:rsidP="00C936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5FB">
        <w:rPr>
          <w:rFonts w:ascii="Times New Roman" w:hAnsi="Times New Roman" w:cs="Times New Roman"/>
          <w:sz w:val="24"/>
          <w:szCs w:val="24"/>
        </w:rPr>
        <w:t>Zarządzenie wchodzi w życie z chwilą podpisania i będzie obowiązywać do czasu</w:t>
      </w:r>
      <w:r w:rsidR="000E3EBF" w:rsidRPr="00EC45FB">
        <w:rPr>
          <w:rFonts w:ascii="Times New Roman" w:hAnsi="Times New Roman" w:cs="Times New Roman"/>
          <w:sz w:val="24"/>
          <w:szCs w:val="24"/>
        </w:rPr>
        <w:t xml:space="preserve"> trwania ograniczeń w działaniu uczelni.</w:t>
      </w:r>
      <w:bookmarkEnd w:id="0"/>
    </w:p>
    <w:sectPr w:rsidR="00266DA3" w:rsidRPr="00EC45FB" w:rsidSect="006A6D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37A300" w16cid:durableId="2239ADA7"/>
  <w16cid:commentId w16cid:paraId="16751A6F" w16cid:durableId="2239AF97"/>
  <w16cid:commentId w16cid:paraId="2583C93A" w16cid:durableId="2239AFDC"/>
  <w16cid:commentId w16cid:paraId="4BCB72B0" w16cid:durableId="2239B0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F9" w:rsidRDefault="00F078F9" w:rsidP="003E7E5F">
      <w:r>
        <w:separator/>
      </w:r>
    </w:p>
  </w:endnote>
  <w:endnote w:type="continuationSeparator" w:id="0">
    <w:p w:rsidR="00F078F9" w:rsidRDefault="00F078F9" w:rsidP="003E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88641"/>
      <w:docPartObj>
        <w:docPartGallery w:val="Page Numbers (Bottom of Page)"/>
        <w:docPartUnique/>
      </w:docPartObj>
    </w:sdtPr>
    <w:sdtEndPr/>
    <w:sdtContent>
      <w:p w:rsidR="003E7E5F" w:rsidRDefault="000D6A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E5F" w:rsidRDefault="003E7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F9" w:rsidRDefault="00F078F9" w:rsidP="003E7E5F">
      <w:r>
        <w:separator/>
      </w:r>
    </w:p>
  </w:footnote>
  <w:footnote w:type="continuationSeparator" w:id="0">
    <w:p w:rsidR="00F078F9" w:rsidRDefault="00F078F9" w:rsidP="003E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256"/>
    <w:multiLevelType w:val="hybridMultilevel"/>
    <w:tmpl w:val="292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2BDB"/>
    <w:multiLevelType w:val="hybridMultilevel"/>
    <w:tmpl w:val="46B878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1682"/>
    <w:multiLevelType w:val="hybridMultilevel"/>
    <w:tmpl w:val="5CE6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C22E3"/>
    <w:multiLevelType w:val="hybridMultilevel"/>
    <w:tmpl w:val="515ED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5EA3"/>
    <w:multiLevelType w:val="hybridMultilevel"/>
    <w:tmpl w:val="ACA0E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4F"/>
    <w:rsid w:val="00012D72"/>
    <w:rsid w:val="0001392B"/>
    <w:rsid w:val="00045121"/>
    <w:rsid w:val="0005233D"/>
    <w:rsid w:val="00062469"/>
    <w:rsid w:val="00063722"/>
    <w:rsid w:val="000841F4"/>
    <w:rsid w:val="000C63C6"/>
    <w:rsid w:val="000D6AE0"/>
    <w:rsid w:val="000E3EBF"/>
    <w:rsid w:val="00110ACD"/>
    <w:rsid w:val="00156834"/>
    <w:rsid w:val="00177A2E"/>
    <w:rsid w:val="001A2581"/>
    <w:rsid w:val="001A6D75"/>
    <w:rsid w:val="001B4625"/>
    <w:rsid w:val="001C3BC5"/>
    <w:rsid w:val="001D4964"/>
    <w:rsid w:val="001D4F5C"/>
    <w:rsid w:val="00266DA3"/>
    <w:rsid w:val="002A1A26"/>
    <w:rsid w:val="002A1D59"/>
    <w:rsid w:val="002A5527"/>
    <w:rsid w:val="002E62BF"/>
    <w:rsid w:val="002F748A"/>
    <w:rsid w:val="003027FA"/>
    <w:rsid w:val="00311CE6"/>
    <w:rsid w:val="00313199"/>
    <w:rsid w:val="00345D56"/>
    <w:rsid w:val="00357844"/>
    <w:rsid w:val="003979CE"/>
    <w:rsid w:val="003B1DC8"/>
    <w:rsid w:val="003E14F4"/>
    <w:rsid w:val="003E7E5F"/>
    <w:rsid w:val="003F149D"/>
    <w:rsid w:val="003F79AB"/>
    <w:rsid w:val="00411B5D"/>
    <w:rsid w:val="00452772"/>
    <w:rsid w:val="004828DB"/>
    <w:rsid w:val="00482E93"/>
    <w:rsid w:val="004D17FD"/>
    <w:rsid w:val="00515CF7"/>
    <w:rsid w:val="0053423A"/>
    <w:rsid w:val="00541426"/>
    <w:rsid w:val="00550612"/>
    <w:rsid w:val="00591AAE"/>
    <w:rsid w:val="005979B4"/>
    <w:rsid w:val="005A25DC"/>
    <w:rsid w:val="005B6F4C"/>
    <w:rsid w:val="0061081B"/>
    <w:rsid w:val="00661F63"/>
    <w:rsid w:val="006866F5"/>
    <w:rsid w:val="006A6D2B"/>
    <w:rsid w:val="006F3894"/>
    <w:rsid w:val="00730C2F"/>
    <w:rsid w:val="00787DFB"/>
    <w:rsid w:val="007A3497"/>
    <w:rsid w:val="007B257A"/>
    <w:rsid w:val="007F6C44"/>
    <w:rsid w:val="00811340"/>
    <w:rsid w:val="0086059D"/>
    <w:rsid w:val="008962F7"/>
    <w:rsid w:val="008A0125"/>
    <w:rsid w:val="008B3646"/>
    <w:rsid w:val="008D75DD"/>
    <w:rsid w:val="008D7CED"/>
    <w:rsid w:val="008E04E4"/>
    <w:rsid w:val="008E5B5E"/>
    <w:rsid w:val="008F58D2"/>
    <w:rsid w:val="00952415"/>
    <w:rsid w:val="009607B4"/>
    <w:rsid w:val="0096131E"/>
    <w:rsid w:val="009A02B3"/>
    <w:rsid w:val="009B19E1"/>
    <w:rsid w:val="009C7086"/>
    <w:rsid w:val="009D6491"/>
    <w:rsid w:val="009E4E60"/>
    <w:rsid w:val="009F2B69"/>
    <w:rsid w:val="00A46C04"/>
    <w:rsid w:val="00A87245"/>
    <w:rsid w:val="00A9624B"/>
    <w:rsid w:val="00AC383D"/>
    <w:rsid w:val="00AD5242"/>
    <w:rsid w:val="00AD52DD"/>
    <w:rsid w:val="00B50D82"/>
    <w:rsid w:val="00B658BB"/>
    <w:rsid w:val="00BB665B"/>
    <w:rsid w:val="00C42BFF"/>
    <w:rsid w:val="00C52853"/>
    <w:rsid w:val="00C81B7C"/>
    <w:rsid w:val="00C86422"/>
    <w:rsid w:val="00C93640"/>
    <w:rsid w:val="00CB004A"/>
    <w:rsid w:val="00CE52DB"/>
    <w:rsid w:val="00D5664F"/>
    <w:rsid w:val="00DB367E"/>
    <w:rsid w:val="00DC43FF"/>
    <w:rsid w:val="00DD033A"/>
    <w:rsid w:val="00DD5819"/>
    <w:rsid w:val="00DF1CB5"/>
    <w:rsid w:val="00E0427D"/>
    <w:rsid w:val="00E139A4"/>
    <w:rsid w:val="00E44F11"/>
    <w:rsid w:val="00E9659E"/>
    <w:rsid w:val="00EA57D3"/>
    <w:rsid w:val="00EC45FB"/>
    <w:rsid w:val="00EF304F"/>
    <w:rsid w:val="00F078F9"/>
    <w:rsid w:val="00F1656F"/>
    <w:rsid w:val="00F213AD"/>
    <w:rsid w:val="00F33364"/>
    <w:rsid w:val="00F63983"/>
    <w:rsid w:val="00F750D7"/>
    <w:rsid w:val="00F77EB3"/>
    <w:rsid w:val="00F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3A5E"/>
  <w15:docId w15:val="{FE65DC19-09F0-4499-A38D-0C74CBF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F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F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1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11"/>
    <w:rPr>
      <w:rFonts w:ascii="Times New Roman" w:hAnsi="Times New Roman" w:cs="Times New Roman"/>
      <w:sz w:val="18"/>
      <w:szCs w:val="18"/>
    </w:rPr>
  </w:style>
  <w:style w:type="paragraph" w:customStyle="1" w:styleId="USTustnpkodeksu">
    <w:name w:val="UST(§) – ust. (§ np. kodeksu)"/>
    <w:basedOn w:val="Normalny"/>
    <w:uiPriority w:val="12"/>
    <w:qFormat/>
    <w:rsid w:val="00E44F1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C9364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E7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E5F"/>
  </w:style>
  <w:style w:type="paragraph" w:styleId="Stopka">
    <w:name w:val="footer"/>
    <w:basedOn w:val="Normalny"/>
    <w:link w:val="StopkaZnak"/>
    <w:uiPriority w:val="99"/>
    <w:unhideWhenUsed/>
    <w:rsid w:val="003E7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Jachimczyk</dc:creator>
  <cp:lastModifiedBy>Paulina Badowska</cp:lastModifiedBy>
  <cp:revision>2</cp:revision>
  <cp:lastPrinted>2020-04-16T14:27:00Z</cp:lastPrinted>
  <dcterms:created xsi:type="dcterms:W3CDTF">2020-04-16T14:27:00Z</dcterms:created>
  <dcterms:modified xsi:type="dcterms:W3CDTF">2020-04-16T14:27:00Z</dcterms:modified>
</cp:coreProperties>
</file>